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68" w:rsidRPr="004A0D68" w:rsidRDefault="004A0D68" w:rsidP="004A0D68">
      <w:pPr>
        <w:rPr>
          <w:rFonts w:ascii="Times New Roman" w:hAnsi="Times New Roman" w:cs="Times New Roman"/>
          <w:sz w:val="28"/>
          <w:szCs w:val="28"/>
        </w:rPr>
      </w:pPr>
    </w:p>
    <w:p w:rsidR="00691BBD" w:rsidRDefault="004A0D68" w:rsidP="0069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6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91BBD">
        <w:rPr>
          <w:rFonts w:ascii="Times New Roman" w:hAnsi="Times New Roman" w:cs="Times New Roman"/>
          <w:sz w:val="28"/>
          <w:szCs w:val="28"/>
        </w:rPr>
        <w:t xml:space="preserve">      </w:t>
      </w:r>
      <w:r w:rsidRPr="004A0D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38D0CDD3" wp14:editId="3D74E474">
            <wp:extent cx="429260" cy="540385"/>
            <wp:effectExtent l="0" t="0" r="8890" b="0"/>
            <wp:docPr id="1" name="Рисунок 1" descr="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D6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1BBD" w:rsidRDefault="004A0D68" w:rsidP="0069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91BB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A0D68" w:rsidRPr="00A73C13" w:rsidRDefault="004A0D68" w:rsidP="00691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0D68">
        <w:rPr>
          <w:rFonts w:ascii="Times New Roman" w:hAnsi="Times New Roman" w:cs="Times New Roman"/>
          <w:sz w:val="28"/>
          <w:szCs w:val="28"/>
        </w:rPr>
        <w:tab/>
      </w:r>
      <w:r w:rsidR="00691BBD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A73C13">
        <w:rPr>
          <w:rFonts w:ascii="Times New Roman" w:hAnsi="Times New Roman" w:cs="Times New Roman"/>
          <w:b/>
          <w:sz w:val="28"/>
          <w:szCs w:val="28"/>
        </w:rPr>
        <w:t>АДМИНИСТРАЦИЯ ТЕСИНСКОГО СЕЛЬСОВЕТА</w:t>
      </w:r>
    </w:p>
    <w:p w:rsidR="004A0D68" w:rsidRPr="00A73C13" w:rsidRDefault="004A0D68" w:rsidP="00691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C13">
        <w:rPr>
          <w:rFonts w:ascii="Times New Roman" w:hAnsi="Times New Roman" w:cs="Times New Roman"/>
          <w:b/>
          <w:sz w:val="28"/>
          <w:szCs w:val="28"/>
        </w:rPr>
        <w:t>МИНУСИНСКОГО РАЙОНА КРАСНОЯРСКОГО КРАЯ</w:t>
      </w:r>
    </w:p>
    <w:p w:rsidR="004A0D68" w:rsidRPr="004A0D68" w:rsidRDefault="004A0D68" w:rsidP="004A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D68" w:rsidRPr="004A0D68" w:rsidRDefault="004A0D68" w:rsidP="004A0D68">
      <w:pPr>
        <w:rPr>
          <w:rFonts w:ascii="Times New Roman" w:hAnsi="Times New Roman" w:cs="Times New Roman"/>
          <w:sz w:val="28"/>
          <w:szCs w:val="28"/>
        </w:rPr>
      </w:pPr>
    </w:p>
    <w:p w:rsidR="004A0D68" w:rsidRPr="004A0D68" w:rsidRDefault="004A0D68" w:rsidP="004A0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gramStart"/>
      <w:r w:rsidRPr="00A73C1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A73C1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  <w:r w:rsidRPr="004A0D68">
        <w:rPr>
          <w:rFonts w:ascii="Times New Roman" w:hAnsi="Times New Roman" w:cs="Times New Roman"/>
          <w:sz w:val="28"/>
          <w:szCs w:val="28"/>
        </w:rPr>
        <w:t xml:space="preserve">    </w:t>
      </w:r>
      <w:r w:rsidR="00A76A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0D68" w:rsidRDefault="004A0D68" w:rsidP="004A0D68">
      <w:pPr>
        <w:rPr>
          <w:rFonts w:ascii="Times New Roman" w:hAnsi="Times New Roman" w:cs="Times New Roman"/>
          <w:sz w:val="28"/>
          <w:szCs w:val="28"/>
        </w:rPr>
      </w:pPr>
    </w:p>
    <w:p w:rsidR="004A0D68" w:rsidRDefault="004A0D68" w:rsidP="004A0D68">
      <w:pPr>
        <w:rPr>
          <w:rFonts w:ascii="Times New Roman" w:hAnsi="Times New Roman" w:cs="Times New Roman"/>
          <w:b/>
          <w:sz w:val="28"/>
          <w:szCs w:val="28"/>
        </w:rPr>
      </w:pPr>
      <w:r w:rsidRPr="004A0D6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555A8">
        <w:rPr>
          <w:rFonts w:ascii="Times New Roman" w:hAnsi="Times New Roman" w:cs="Times New Roman"/>
          <w:b/>
          <w:sz w:val="28"/>
          <w:szCs w:val="28"/>
        </w:rPr>
        <w:t>03</w:t>
      </w:r>
      <w:r w:rsidRPr="004A0D68">
        <w:rPr>
          <w:rFonts w:ascii="Times New Roman" w:hAnsi="Times New Roman" w:cs="Times New Roman"/>
          <w:b/>
          <w:sz w:val="28"/>
          <w:szCs w:val="28"/>
        </w:rPr>
        <w:t>.</w:t>
      </w:r>
      <w:r w:rsidR="007555A8">
        <w:rPr>
          <w:rFonts w:ascii="Times New Roman" w:hAnsi="Times New Roman" w:cs="Times New Roman"/>
          <w:b/>
          <w:sz w:val="28"/>
          <w:szCs w:val="28"/>
        </w:rPr>
        <w:t>12.2020</w:t>
      </w:r>
      <w:r w:rsidRPr="004A0D68">
        <w:rPr>
          <w:rFonts w:ascii="Times New Roman" w:hAnsi="Times New Roman" w:cs="Times New Roman"/>
          <w:b/>
          <w:sz w:val="28"/>
          <w:szCs w:val="28"/>
        </w:rPr>
        <w:t xml:space="preserve">г.                          с. Тесь </w:t>
      </w:r>
      <w:r w:rsidR="007555A8">
        <w:rPr>
          <w:rFonts w:ascii="Times New Roman" w:hAnsi="Times New Roman" w:cs="Times New Roman"/>
          <w:b/>
          <w:sz w:val="28"/>
          <w:szCs w:val="28"/>
        </w:rPr>
        <w:t xml:space="preserve">                             № 65</w:t>
      </w:r>
      <w:r w:rsidRPr="004A0D68">
        <w:rPr>
          <w:rFonts w:ascii="Times New Roman" w:hAnsi="Times New Roman" w:cs="Times New Roman"/>
          <w:b/>
          <w:sz w:val="28"/>
          <w:szCs w:val="28"/>
        </w:rPr>
        <w:t>-П</w:t>
      </w:r>
    </w:p>
    <w:p w:rsidR="00A73C13" w:rsidRPr="004A0D68" w:rsidRDefault="00A73C13" w:rsidP="004A0D68">
      <w:pPr>
        <w:rPr>
          <w:rFonts w:ascii="Times New Roman" w:hAnsi="Times New Roman" w:cs="Times New Roman"/>
          <w:b/>
          <w:sz w:val="28"/>
          <w:szCs w:val="28"/>
        </w:rPr>
      </w:pPr>
    </w:p>
    <w:p w:rsidR="00A76AED" w:rsidRDefault="004A0D68" w:rsidP="00A76A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0D68">
        <w:rPr>
          <w:rFonts w:ascii="Times New Roman" w:hAnsi="Times New Roman" w:cs="Times New Roman"/>
          <w:sz w:val="26"/>
          <w:szCs w:val="26"/>
        </w:rPr>
        <w:t xml:space="preserve">Об утверждении  </w:t>
      </w:r>
      <w:r>
        <w:rPr>
          <w:rFonts w:ascii="Times New Roman" w:hAnsi="Times New Roman" w:cs="Times New Roman"/>
          <w:sz w:val="26"/>
          <w:szCs w:val="26"/>
        </w:rPr>
        <w:t xml:space="preserve">состава </w:t>
      </w:r>
      <w:r w:rsidRPr="004A0D68">
        <w:rPr>
          <w:rFonts w:ascii="Times New Roman" w:hAnsi="Times New Roman" w:cs="Times New Roman"/>
          <w:sz w:val="26"/>
          <w:szCs w:val="26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0D68">
        <w:rPr>
          <w:rFonts w:ascii="Times New Roman" w:hAnsi="Times New Roman" w:cs="Times New Roman"/>
          <w:sz w:val="26"/>
          <w:szCs w:val="26"/>
        </w:rPr>
        <w:t>по соблюдению</w:t>
      </w:r>
      <w:r w:rsidR="00A76AED">
        <w:rPr>
          <w:rFonts w:ascii="Times New Roman" w:hAnsi="Times New Roman" w:cs="Times New Roman"/>
          <w:sz w:val="26"/>
          <w:szCs w:val="26"/>
        </w:rPr>
        <w:t xml:space="preserve"> </w:t>
      </w:r>
      <w:r w:rsidRPr="004A0D68">
        <w:rPr>
          <w:rFonts w:ascii="Times New Roman" w:hAnsi="Times New Roman" w:cs="Times New Roman"/>
          <w:sz w:val="26"/>
          <w:szCs w:val="26"/>
        </w:rPr>
        <w:t>требований к служебному поведению</w:t>
      </w:r>
      <w:r w:rsidR="00A76AED">
        <w:rPr>
          <w:rFonts w:ascii="Times New Roman" w:hAnsi="Times New Roman" w:cs="Times New Roman"/>
          <w:sz w:val="26"/>
          <w:szCs w:val="26"/>
        </w:rPr>
        <w:t xml:space="preserve"> </w:t>
      </w:r>
      <w:r w:rsidRPr="004A0D68">
        <w:rPr>
          <w:rFonts w:ascii="Times New Roman" w:hAnsi="Times New Roman" w:cs="Times New Roman"/>
          <w:sz w:val="26"/>
          <w:szCs w:val="26"/>
        </w:rPr>
        <w:t xml:space="preserve">муниципальных служащих и урегулированию </w:t>
      </w:r>
      <w:r w:rsidR="00A76AED">
        <w:rPr>
          <w:rFonts w:ascii="Times New Roman" w:hAnsi="Times New Roman" w:cs="Times New Roman"/>
          <w:sz w:val="26"/>
          <w:szCs w:val="26"/>
        </w:rPr>
        <w:t xml:space="preserve"> </w:t>
      </w:r>
      <w:r w:rsidRPr="004A0D68">
        <w:rPr>
          <w:rFonts w:ascii="Times New Roman" w:hAnsi="Times New Roman" w:cs="Times New Roman"/>
          <w:sz w:val="26"/>
          <w:szCs w:val="26"/>
        </w:rPr>
        <w:t xml:space="preserve">конфликта интересов </w:t>
      </w:r>
    </w:p>
    <w:p w:rsidR="004A0D68" w:rsidRPr="004A0D68" w:rsidRDefault="004A0D68" w:rsidP="00A76A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0D68">
        <w:rPr>
          <w:rFonts w:ascii="Times New Roman" w:hAnsi="Times New Roman" w:cs="Times New Roman"/>
          <w:sz w:val="26"/>
          <w:szCs w:val="26"/>
        </w:rPr>
        <w:t xml:space="preserve">в администрации </w:t>
      </w:r>
      <w:r w:rsidR="00A76AED">
        <w:rPr>
          <w:rFonts w:ascii="Times New Roman" w:hAnsi="Times New Roman" w:cs="Times New Roman"/>
          <w:sz w:val="26"/>
          <w:szCs w:val="26"/>
        </w:rPr>
        <w:t xml:space="preserve"> </w:t>
      </w:r>
      <w:r w:rsidRPr="004A0D68">
        <w:rPr>
          <w:rFonts w:ascii="Times New Roman" w:hAnsi="Times New Roman" w:cs="Times New Roman"/>
          <w:sz w:val="26"/>
          <w:szCs w:val="26"/>
        </w:rPr>
        <w:t>Тесинского  сельсовета</w:t>
      </w:r>
    </w:p>
    <w:p w:rsidR="004A0D68" w:rsidRPr="004A0D68" w:rsidRDefault="004A0D68" w:rsidP="00A76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D68" w:rsidRPr="004A0D68" w:rsidRDefault="004A0D68" w:rsidP="004A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0D6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Федеральным законом от 25.12.2008 №273-ФЗ «О противодействии коррупции», Законом Красноярского края от 24.04.2008 №</w:t>
      </w:r>
      <w:r w:rsidR="00182C74">
        <w:rPr>
          <w:rFonts w:ascii="Times New Roman" w:hAnsi="Times New Roman" w:cs="Times New Roman"/>
          <w:sz w:val="28"/>
          <w:szCs w:val="28"/>
        </w:rPr>
        <w:t xml:space="preserve"> </w:t>
      </w:r>
      <w:r w:rsidRPr="004A0D68">
        <w:rPr>
          <w:rFonts w:ascii="Times New Roman" w:hAnsi="Times New Roman" w:cs="Times New Roman"/>
          <w:sz w:val="28"/>
          <w:szCs w:val="28"/>
        </w:rPr>
        <w:t>5-1565 «Об особенностях правового регулирования муниципальной службы в Красноярском крае», руководствуясь статьями  17,29 Устава   Тесинского сельсовета, ПОСТАНОВЛЯЮ:</w:t>
      </w:r>
    </w:p>
    <w:p w:rsidR="004A0D68" w:rsidRDefault="004A0D68" w:rsidP="00A76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0D68">
        <w:rPr>
          <w:rFonts w:ascii="Times New Roman" w:hAnsi="Times New Roman" w:cs="Times New Roman"/>
          <w:sz w:val="28"/>
          <w:szCs w:val="28"/>
        </w:rPr>
        <w:t>1.</w:t>
      </w:r>
      <w:r w:rsidRPr="004A0D68"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состав </w:t>
      </w:r>
      <w:r w:rsidRPr="004A0D68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 Тесинского  се</w:t>
      </w:r>
      <w:r>
        <w:rPr>
          <w:rFonts w:ascii="Times New Roman" w:hAnsi="Times New Roman" w:cs="Times New Roman"/>
          <w:sz w:val="28"/>
          <w:szCs w:val="28"/>
        </w:rPr>
        <w:t>льсовета,  согласно  Приложению</w:t>
      </w:r>
      <w:r w:rsidRPr="004A0D68">
        <w:rPr>
          <w:rFonts w:ascii="Times New Roman" w:hAnsi="Times New Roman" w:cs="Times New Roman"/>
          <w:sz w:val="28"/>
          <w:szCs w:val="28"/>
        </w:rPr>
        <w:t>.</w:t>
      </w:r>
    </w:p>
    <w:p w:rsidR="007555A8" w:rsidRPr="004A0D68" w:rsidRDefault="007555A8" w:rsidP="00A76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   Считать утратившим силу Постановление от 30.07.2018г № 48-П</w:t>
      </w:r>
    </w:p>
    <w:p w:rsidR="004A0D68" w:rsidRPr="004A0D68" w:rsidRDefault="007555A8" w:rsidP="00A76A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4A0D68">
        <w:rPr>
          <w:rFonts w:ascii="Times New Roman" w:hAnsi="Times New Roman" w:cs="Times New Roman"/>
          <w:sz w:val="28"/>
          <w:szCs w:val="28"/>
        </w:rPr>
        <w:t>.</w:t>
      </w:r>
      <w:r w:rsidR="004A0D68" w:rsidRPr="004A0D68">
        <w:rPr>
          <w:rFonts w:ascii="Times New Roman" w:hAnsi="Times New Roman" w:cs="Times New Roman"/>
          <w:sz w:val="28"/>
          <w:szCs w:val="28"/>
        </w:rPr>
        <w:t xml:space="preserve">  Постановление вступает в силу в день, следующий за днем его официального опубликования в  информационном бюллетене «Вестник Тесинского сельсовета».</w:t>
      </w:r>
    </w:p>
    <w:p w:rsidR="004A0D68" w:rsidRPr="004A0D68" w:rsidRDefault="004A0D68" w:rsidP="004A0D68">
      <w:pPr>
        <w:rPr>
          <w:rFonts w:ascii="Times New Roman" w:hAnsi="Times New Roman" w:cs="Times New Roman"/>
          <w:sz w:val="28"/>
          <w:szCs w:val="28"/>
        </w:rPr>
      </w:pPr>
    </w:p>
    <w:p w:rsidR="004A0D68" w:rsidRPr="004A0D68" w:rsidRDefault="004A0D68" w:rsidP="004A0D68">
      <w:pPr>
        <w:rPr>
          <w:rFonts w:ascii="Times New Roman" w:hAnsi="Times New Roman" w:cs="Times New Roman"/>
          <w:sz w:val="28"/>
          <w:szCs w:val="28"/>
        </w:rPr>
      </w:pPr>
      <w:r w:rsidRPr="004A0D68">
        <w:rPr>
          <w:rFonts w:ascii="Times New Roman" w:hAnsi="Times New Roman" w:cs="Times New Roman"/>
          <w:sz w:val="28"/>
          <w:szCs w:val="28"/>
        </w:rPr>
        <w:t xml:space="preserve">       Глава  </w:t>
      </w:r>
      <w:r w:rsidR="00A76AED">
        <w:rPr>
          <w:rFonts w:ascii="Times New Roman" w:hAnsi="Times New Roman" w:cs="Times New Roman"/>
          <w:sz w:val="28"/>
          <w:szCs w:val="28"/>
        </w:rPr>
        <w:t xml:space="preserve">Тесинского </w:t>
      </w:r>
      <w:r w:rsidRPr="004A0D68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4A0D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A0D68">
        <w:rPr>
          <w:rFonts w:ascii="Times New Roman" w:hAnsi="Times New Roman" w:cs="Times New Roman"/>
          <w:sz w:val="28"/>
          <w:szCs w:val="28"/>
        </w:rPr>
        <w:tab/>
      </w:r>
      <w:r w:rsidRPr="004A0D68">
        <w:rPr>
          <w:rFonts w:ascii="Times New Roman" w:hAnsi="Times New Roman" w:cs="Times New Roman"/>
          <w:sz w:val="28"/>
          <w:szCs w:val="28"/>
        </w:rPr>
        <w:tab/>
      </w:r>
      <w:r w:rsidRPr="004A0D68">
        <w:rPr>
          <w:rFonts w:ascii="Times New Roman" w:hAnsi="Times New Roman" w:cs="Times New Roman"/>
          <w:sz w:val="28"/>
          <w:szCs w:val="28"/>
        </w:rPr>
        <w:tab/>
      </w:r>
      <w:r w:rsidRPr="004A0D68">
        <w:rPr>
          <w:rFonts w:ascii="Times New Roman" w:hAnsi="Times New Roman" w:cs="Times New Roman"/>
          <w:sz w:val="28"/>
          <w:szCs w:val="28"/>
        </w:rPr>
        <w:tab/>
        <w:t>А.А.</w:t>
      </w:r>
      <w:r w:rsidR="007555A8">
        <w:rPr>
          <w:rFonts w:ascii="Times New Roman" w:hAnsi="Times New Roman" w:cs="Times New Roman"/>
          <w:sz w:val="28"/>
          <w:szCs w:val="28"/>
        </w:rPr>
        <w:t xml:space="preserve"> </w:t>
      </w:r>
      <w:r w:rsidRPr="004A0D68">
        <w:rPr>
          <w:rFonts w:ascii="Times New Roman" w:hAnsi="Times New Roman" w:cs="Times New Roman"/>
          <w:sz w:val="28"/>
          <w:szCs w:val="28"/>
        </w:rPr>
        <w:t>Зотов</w:t>
      </w:r>
    </w:p>
    <w:p w:rsidR="004A0D68" w:rsidRPr="004A0D68" w:rsidRDefault="004A0D68" w:rsidP="004A0D68">
      <w:pPr>
        <w:rPr>
          <w:rFonts w:ascii="Times New Roman" w:hAnsi="Times New Roman" w:cs="Times New Roman"/>
          <w:sz w:val="28"/>
          <w:szCs w:val="28"/>
        </w:rPr>
      </w:pPr>
    </w:p>
    <w:p w:rsidR="004A0D68" w:rsidRPr="004A0D68" w:rsidRDefault="004A0D68" w:rsidP="004A0D68">
      <w:pPr>
        <w:rPr>
          <w:rFonts w:ascii="Times New Roman" w:hAnsi="Times New Roman" w:cs="Times New Roman"/>
          <w:sz w:val="28"/>
          <w:szCs w:val="28"/>
        </w:rPr>
      </w:pPr>
    </w:p>
    <w:p w:rsidR="004A0D68" w:rsidRPr="004A0D68" w:rsidRDefault="004A0D68" w:rsidP="004A0D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0D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A0D68" w:rsidRPr="004A0D68" w:rsidRDefault="004A0D68" w:rsidP="004A0D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0D68">
        <w:rPr>
          <w:rFonts w:ascii="Times New Roman" w:hAnsi="Times New Roman" w:cs="Times New Roman"/>
          <w:sz w:val="28"/>
          <w:szCs w:val="28"/>
        </w:rPr>
        <w:t xml:space="preserve">к постановлению   </w:t>
      </w:r>
    </w:p>
    <w:p w:rsidR="00B0026F" w:rsidRDefault="004A0D68" w:rsidP="004A0D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0D68">
        <w:rPr>
          <w:rFonts w:ascii="Times New Roman" w:hAnsi="Times New Roman" w:cs="Times New Roman"/>
          <w:sz w:val="28"/>
          <w:szCs w:val="28"/>
        </w:rPr>
        <w:t xml:space="preserve">от </w:t>
      </w:r>
      <w:r w:rsidR="007555A8">
        <w:rPr>
          <w:rFonts w:ascii="Times New Roman" w:hAnsi="Times New Roman" w:cs="Times New Roman"/>
          <w:sz w:val="28"/>
          <w:szCs w:val="28"/>
        </w:rPr>
        <w:t>03.12.2020</w:t>
      </w:r>
      <w:r w:rsidRPr="004A0D68">
        <w:rPr>
          <w:rFonts w:ascii="Times New Roman" w:hAnsi="Times New Roman" w:cs="Times New Roman"/>
          <w:sz w:val="28"/>
          <w:szCs w:val="28"/>
        </w:rPr>
        <w:t>г  №</w:t>
      </w:r>
      <w:r w:rsidR="00A76AED">
        <w:rPr>
          <w:rFonts w:ascii="Times New Roman" w:hAnsi="Times New Roman" w:cs="Times New Roman"/>
          <w:sz w:val="28"/>
          <w:szCs w:val="28"/>
        </w:rPr>
        <w:t xml:space="preserve"> </w:t>
      </w:r>
      <w:r w:rsidR="007555A8">
        <w:rPr>
          <w:rFonts w:ascii="Times New Roman" w:hAnsi="Times New Roman" w:cs="Times New Roman"/>
          <w:sz w:val="28"/>
          <w:szCs w:val="28"/>
        </w:rPr>
        <w:t>65</w:t>
      </w:r>
      <w:r w:rsidRPr="004A0D68">
        <w:rPr>
          <w:rFonts w:ascii="Times New Roman" w:hAnsi="Times New Roman" w:cs="Times New Roman"/>
          <w:sz w:val="28"/>
          <w:szCs w:val="28"/>
        </w:rPr>
        <w:t>-П</w:t>
      </w:r>
    </w:p>
    <w:p w:rsidR="00A73C13" w:rsidRDefault="00A73C13" w:rsidP="004A0D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D68" w:rsidRDefault="004A0D68" w:rsidP="004A0D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7629" w:rsidRPr="00A76AED" w:rsidRDefault="00867629" w:rsidP="00867629">
      <w:pPr>
        <w:ind w:left="30"/>
        <w:jc w:val="center"/>
        <w:rPr>
          <w:rFonts w:ascii="Times New Roman" w:hAnsi="Times New Roman"/>
          <w:b/>
          <w:sz w:val="28"/>
        </w:rPr>
      </w:pPr>
      <w:r w:rsidRPr="00A76AED">
        <w:rPr>
          <w:rFonts w:ascii="Times New Roman" w:hAnsi="Times New Roman"/>
          <w:b/>
          <w:sz w:val="28"/>
        </w:rPr>
        <w:t xml:space="preserve">Состав </w:t>
      </w:r>
    </w:p>
    <w:p w:rsidR="00867629" w:rsidRPr="00A76AED" w:rsidRDefault="00867629" w:rsidP="00867629">
      <w:pPr>
        <w:ind w:left="30"/>
        <w:jc w:val="center"/>
        <w:rPr>
          <w:rFonts w:ascii="Times New Roman" w:hAnsi="Times New Roman"/>
          <w:b/>
          <w:sz w:val="28"/>
        </w:rPr>
      </w:pPr>
      <w:r w:rsidRPr="00A76AED">
        <w:rPr>
          <w:rFonts w:ascii="Times New Roman" w:hAnsi="Times New Roman"/>
          <w:b/>
          <w:sz w:val="28"/>
        </w:rPr>
        <w:t xml:space="preserve">комиссии </w:t>
      </w:r>
      <w:r w:rsidR="00A73C13" w:rsidRPr="00A76AED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 Тесинского  сельсовета</w:t>
      </w:r>
    </w:p>
    <w:p w:rsidR="00867629" w:rsidRDefault="00867629" w:rsidP="00867629">
      <w:pPr>
        <w:ind w:left="30"/>
        <w:jc w:val="center"/>
        <w:rPr>
          <w:rFonts w:ascii="Times New Roman" w:hAnsi="Times New Roman"/>
          <w:sz w:val="28"/>
        </w:rPr>
      </w:pPr>
    </w:p>
    <w:p w:rsidR="00A76AED" w:rsidRDefault="00A73C13" w:rsidP="00A76AED">
      <w:pPr>
        <w:spacing w:after="0" w:line="240" w:lineRule="auto"/>
        <w:ind w:left="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Зотов Андрей Аркадьевич       – глава  </w:t>
      </w:r>
      <w:r w:rsidR="00A76AED">
        <w:rPr>
          <w:rFonts w:ascii="Times New Roman" w:hAnsi="Times New Roman"/>
          <w:sz w:val="28"/>
        </w:rPr>
        <w:t xml:space="preserve">Тесинского </w:t>
      </w:r>
      <w:r>
        <w:rPr>
          <w:rFonts w:ascii="Times New Roman" w:hAnsi="Times New Roman"/>
          <w:sz w:val="28"/>
        </w:rPr>
        <w:t>сельсовета</w:t>
      </w:r>
      <w:r w:rsidR="00A76AED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-п</w:t>
      </w:r>
      <w:proofErr w:type="gramEnd"/>
      <w:r>
        <w:rPr>
          <w:rFonts w:ascii="Times New Roman" w:hAnsi="Times New Roman"/>
          <w:sz w:val="28"/>
        </w:rPr>
        <w:t xml:space="preserve">редседатель </w:t>
      </w:r>
    </w:p>
    <w:p w:rsidR="00867629" w:rsidRDefault="00A76AED" w:rsidP="00A76AED">
      <w:pPr>
        <w:spacing w:after="0" w:line="240" w:lineRule="auto"/>
        <w:ind w:left="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 w:rsidR="00A73C13">
        <w:rPr>
          <w:rFonts w:ascii="Times New Roman" w:hAnsi="Times New Roman"/>
          <w:sz w:val="28"/>
        </w:rPr>
        <w:t>комиссии</w:t>
      </w:r>
    </w:p>
    <w:p w:rsidR="00530ED9" w:rsidRDefault="00530ED9" w:rsidP="00A73C13">
      <w:pPr>
        <w:spacing w:after="0" w:line="240" w:lineRule="auto"/>
        <w:ind w:left="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7555A8">
        <w:rPr>
          <w:rFonts w:ascii="Times New Roman" w:hAnsi="Times New Roman"/>
          <w:sz w:val="28"/>
        </w:rPr>
        <w:t xml:space="preserve">Гражданкин Владимир Дмитриевич </w:t>
      </w:r>
      <w:r>
        <w:rPr>
          <w:rFonts w:ascii="Times New Roman" w:hAnsi="Times New Roman"/>
          <w:sz w:val="28"/>
        </w:rPr>
        <w:t>- депутат Тесинского сельского Совета,</w:t>
      </w:r>
    </w:p>
    <w:p w:rsidR="00A73C13" w:rsidRDefault="00530ED9" w:rsidP="00A73C13">
      <w:pPr>
        <w:spacing w:after="0" w:line="240" w:lineRule="auto"/>
        <w:ind w:left="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  <w:r w:rsidR="00A73C13">
        <w:rPr>
          <w:rFonts w:ascii="Times New Roman" w:hAnsi="Times New Roman"/>
          <w:sz w:val="28"/>
        </w:rPr>
        <w:t xml:space="preserve"> заместитель   председателя комиссии;</w:t>
      </w:r>
    </w:p>
    <w:p w:rsidR="00A73C13" w:rsidRDefault="00867629" w:rsidP="00A73C13">
      <w:pPr>
        <w:spacing w:after="0" w:line="240" w:lineRule="auto"/>
        <w:ind w:left="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867629" w:rsidRDefault="007555A8" w:rsidP="00A73C13">
      <w:pPr>
        <w:spacing w:after="0" w:line="240" w:lineRule="auto"/>
        <w:ind w:left="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 w:rsidR="00A76AED">
        <w:rPr>
          <w:rFonts w:ascii="Times New Roman" w:hAnsi="Times New Roman"/>
          <w:sz w:val="28"/>
        </w:rPr>
        <w:t>Заруцкая</w:t>
      </w:r>
      <w:proofErr w:type="spellEnd"/>
      <w:r w:rsidR="00A76AED">
        <w:rPr>
          <w:rFonts w:ascii="Times New Roman" w:hAnsi="Times New Roman"/>
          <w:sz w:val="28"/>
        </w:rPr>
        <w:t xml:space="preserve"> Ольга Викторовна</w:t>
      </w:r>
      <w:r w:rsidR="00A76AED">
        <w:rPr>
          <w:rFonts w:ascii="Times New Roman" w:hAnsi="Times New Roman"/>
          <w:sz w:val="28"/>
        </w:rPr>
        <w:tab/>
        <w:t xml:space="preserve">         </w:t>
      </w:r>
      <w:r w:rsidR="00867629">
        <w:rPr>
          <w:rFonts w:ascii="Times New Roman" w:hAnsi="Times New Roman"/>
          <w:sz w:val="28"/>
        </w:rPr>
        <w:t xml:space="preserve">- специалист </w:t>
      </w:r>
      <w:r>
        <w:rPr>
          <w:rFonts w:ascii="Times New Roman" w:hAnsi="Times New Roman"/>
          <w:sz w:val="28"/>
        </w:rPr>
        <w:t>1</w:t>
      </w:r>
      <w:r w:rsidR="00867629">
        <w:rPr>
          <w:rFonts w:ascii="Times New Roman" w:hAnsi="Times New Roman"/>
          <w:sz w:val="28"/>
        </w:rPr>
        <w:t xml:space="preserve"> категории администрации</w:t>
      </w:r>
    </w:p>
    <w:p w:rsidR="00867629" w:rsidRDefault="00867629" w:rsidP="00A73C1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Тесинского  сельсовета, секретарь</w:t>
      </w:r>
    </w:p>
    <w:p w:rsidR="00867629" w:rsidRDefault="00867629" w:rsidP="00A73C1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комиссии.</w:t>
      </w:r>
    </w:p>
    <w:p w:rsidR="00530ED9" w:rsidRDefault="00A73C13" w:rsidP="00530ED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 w:rsidR="00530ED9">
        <w:rPr>
          <w:rFonts w:ascii="Times New Roman" w:hAnsi="Times New Roman"/>
          <w:sz w:val="28"/>
        </w:rPr>
        <w:t>Члены комиссии:</w:t>
      </w:r>
    </w:p>
    <w:p w:rsidR="00A73C13" w:rsidRDefault="007555A8" w:rsidP="00A73C13">
      <w:pPr>
        <w:spacing w:after="0" w:line="240" w:lineRule="auto"/>
        <w:ind w:left="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Семенова Елена Петровна</w:t>
      </w:r>
      <w:r w:rsidR="00A73C13">
        <w:rPr>
          <w:rFonts w:ascii="Times New Roman" w:hAnsi="Times New Roman"/>
          <w:sz w:val="28"/>
        </w:rPr>
        <w:tab/>
        <w:t xml:space="preserve">- </w:t>
      </w:r>
      <w:r>
        <w:rPr>
          <w:rFonts w:ascii="Times New Roman" w:hAnsi="Times New Roman"/>
          <w:sz w:val="28"/>
        </w:rPr>
        <w:t xml:space="preserve">      специалист 1 категории администрации</w:t>
      </w:r>
    </w:p>
    <w:p w:rsidR="00A73C13" w:rsidRDefault="00A73C13" w:rsidP="00A73C13">
      <w:pPr>
        <w:spacing w:after="0" w:line="240" w:lineRule="auto"/>
        <w:ind w:left="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</w:t>
      </w:r>
      <w:r w:rsidR="007555A8">
        <w:rPr>
          <w:rFonts w:ascii="Times New Roman" w:hAnsi="Times New Roman"/>
          <w:sz w:val="28"/>
        </w:rPr>
        <w:t xml:space="preserve">                               </w:t>
      </w:r>
      <w:r>
        <w:rPr>
          <w:rFonts w:ascii="Times New Roman" w:hAnsi="Times New Roman"/>
          <w:sz w:val="28"/>
        </w:rPr>
        <w:t xml:space="preserve">Тесинского сельсовета, </w:t>
      </w:r>
    </w:p>
    <w:p w:rsidR="00A73C13" w:rsidRDefault="00A73C13" w:rsidP="00A73C13">
      <w:pPr>
        <w:spacing w:after="0" w:line="240" w:lineRule="auto"/>
        <w:ind w:left="30"/>
        <w:rPr>
          <w:rFonts w:ascii="Times New Roman" w:hAnsi="Times New Roman"/>
          <w:sz w:val="28"/>
        </w:rPr>
      </w:pPr>
    </w:p>
    <w:p w:rsidR="00530ED9" w:rsidRDefault="00530ED9" w:rsidP="00A73C1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Матвеева Ольга Дмитриевна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главный бухгалтер администрации</w:t>
      </w:r>
    </w:p>
    <w:p w:rsidR="00530ED9" w:rsidRDefault="00530ED9" w:rsidP="00A73C1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Тесинского  сельсовета, </w:t>
      </w:r>
    </w:p>
    <w:p w:rsidR="00A73C13" w:rsidRDefault="00A73C13" w:rsidP="00A73C13">
      <w:pPr>
        <w:spacing w:after="0" w:line="240" w:lineRule="auto"/>
        <w:rPr>
          <w:rFonts w:ascii="Times New Roman" w:hAnsi="Times New Roman"/>
          <w:sz w:val="28"/>
        </w:rPr>
      </w:pPr>
    </w:p>
    <w:p w:rsidR="00A76AED" w:rsidRDefault="007555A8" w:rsidP="00A76AE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Воронько  Любовь Ивановна</w:t>
      </w:r>
      <w:r w:rsidR="00530ED9">
        <w:rPr>
          <w:rFonts w:ascii="Times New Roman" w:hAnsi="Times New Roman"/>
          <w:sz w:val="28"/>
        </w:rPr>
        <w:t xml:space="preserve">   </w:t>
      </w:r>
      <w:r w:rsidR="00A76AED">
        <w:rPr>
          <w:rFonts w:ascii="Times New Roman" w:hAnsi="Times New Roman"/>
          <w:sz w:val="28"/>
        </w:rPr>
        <w:t xml:space="preserve">          </w:t>
      </w:r>
      <w:r w:rsidR="00530ED9">
        <w:rPr>
          <w:rFonts w:ascii="Times New Roman" w:hAnsi="Times New Roman"/>
          <w:sz w:val="28"/>
        </w:rPr>
        <w:t>-  представитель общественности, член</w:t>
      </w:r>
    </w:p>
    <w:p w:rsidR="004A0D68" w:rsidRPr="004A0D68" w:rsidRDefault="00530ED9" w:rsidP="00A76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="00A76AED">
        <w:rPr>
          <w:rFonts w:ascii="Times New Roman" w:hAnsi="Times New Roman"/>
          <w:sz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</w:rPr>
        <w:t>Совета</w:t>
      </w:r>
      <w:r w:rsidR="00A76A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Ветеранов с. Тесь</w:t>
      </w:r>
    </w:p>
    <w:sectPr w:rsidR="004A0D68" w:rsidRPr="004A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AE"/>
    <w:rsid w:val="00182C74"/>
    <w:rsid w:val="004A0D68"/>
    <w:rsid w:val="00530ED9"/>
    <w:rsid w:val="00691BBD"/>
    <w:rsid w:val="007555A8"/>
    <w:rsid w:val="00867629"/>
    <w:rsid w:val="00A73C13"/>
    <w:rsid w:val="00A76AED"/>
    <w:rsid w:val="00AF3DAE"/>
    <w:rsid w:val="00B0026F"/>
    <w:rsid w:val="00D3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18B0A-6CE1-4926-A6F5-954DFA94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2020-12-10T01:44:00Z</cp:lastPrinted>
  <dcterms:created xsi:type="dcterms:W3CDTF">2018-07-18T01:45:00Z</dcterms:created>
  <dcterms:modified xsi:type="dcterms:W3CDTF">2020-12-10T01:44:00Z</dcterms:modified>
</cp:coreProperties>
</file>