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7C" w:rsidRPr="00FF137C" w:rsidRDefault="00FF137C" w:rsidP="00FF137C">
      <w:pPr>
        <w:shd w:val="clear" w:color="auto" w:fill="FFFFFF"/>
        <w:spacing w:after="200" w:line="276" w:lineRule="auto"/>
        <w:jc w:val="center"/>
        <w:rPr>
          <w:rFonts w:ascii="Calibri" w:eastAsia="Calibri" w:hAnsi="Calibri"/>
          <w:color w:val="000000"/>
          <w:spacing w:val="-5"/>
          <w:w w:val="127"/>
          <w:sz w:val="30"/>
          <w:szCs w:val="30"/>
          <w:lang w:eastAsia="en-US"/>
        </w:rPr>
      </w:pPr>
      <w:r w:rsidRPr="00FF137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CEDD752" wp14:editId="6B6A2467">
            <wp:extent cx="428625" cy="542925"/>
            <wp:effectExtent l="0" t="0" r="9525" b="9525"/>
            <wp:docPr id="2" name="Рисунок 2" descr="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7C" w:rsidRPr="00FF137C" w:rsidRDefault="00FF137C" w:rsidP="00FF137C">
      <w:pPr>
        <w:keepNext/>
        <w:jc w:val="center"/>
        <w:outlineLvl w:val="3"/>
        <w:rPr>
          <w:bCs/>
          <w:sz w:val="32"/>
          <w:szCs w:val="32"/>
          <w:lang w:eastAsia="en-US"/>
        </w:rPr>
      </w:pPr>
      <w:r w:rsidRPr="00FF137C">
        <w:rPr>
          <w:bCs/>
          <w:sz w:val="32"/>
          <w:szCs w:val="32"/>
          <w:lang w:eastAsia="en-US"/>
        </w:rPr>
        <w:t>АДМИНИСТРАЦИЯ ТЕСИНСКОГО СЕЛЬСОВЕТА</w:t>
      </w:r>
    </w:p>
    <w:p w:rsidR="00FF137C" w:rsidRPr="00FF137C" w:rsidRDefault="00FF137C" w:rsidP="00FF137C">
      <w:pPr>
        <w:keepNext/>
        <w:jc w:val="center"/>
        <w:outlineLvl w:val="3"/>
        <w:rPr>
          <w:bCs/>
          <w:sz w:val="32"/>
          <w:szCs w:val="32"/>
          <w:lang w:eastAsia="en-US"/>
        </w:rPr>
      </w:pPr>
      <w:r w:rsidRPr="00FF137C">
        <w:rPr>
          <w:bCs/>
          <w:sz w:val="32"/>
          <w:szCs w:val="32"/>
          <w:lang w:eastAsia="en-US"/>
        </w:rPr>
        <w:t>МИНУСИНСКОГО РАЙОНА КРАСНОЯРСКОГО КРАЯ</w:t>
      </w:r>
    </w:p>
    <w:p w:rsidR="00FF137C" w:rsidRPr="00FF137C" w:rsidRDefault="00FF137C" w:rsidP="00FF137C">
      <w:pPr>
        <w:keepNext/>
        <w:ind w:firstLine="567"/>
        <w:jc w:val="center"/>
        <w:outlineLvl w:val="3"/>
        <w:rPr>
          <w:b/>
          <w:bCs/>
          <w:sz w:val="48"/>
          <w:szCs w:val="48"/>
          <w:lang w:eastAsia="en-US"/>
        </w:rPr>
      </w:pPr>
    </w:p>
    <w:p w:rsidR="00FF137C" w:rsidRPr="00FF137C" w:rsidRDefault="00FF137C" w:rsidP="00FF137C">
      <w:pPr>
        <w:keepNext/>
        <w:jc w:val="center"/>
        <w:outlineLvl w:val="3"/>
        <w:rPr>
          <w:b/>
          <w:bCs/>
          <w:sz w:val="48"/>
          <w:szCs w:val="48"/>
          <w:lang w:eastAsia="en-US"/>
        </w:rPr>
      </w:pPr>
      <w:r w:rsidRPr="00FF137C">
        <w:rPr>
          <w:b/>
          <w:bCs/>
          <w:iCs/>
          <w:sz w:val="48"/>
          <w:szCs w:val="48"/>
          <w:lang w:eastAsia="en-US"/>
        </w:rPr>
        <w:t>РАСПОРЯЖЕНИЕ</w:t>
      </w:r>
    </w:p>
    <w:p w:rsidR="00FF137C" w:rsidRPr="00FF137C" w:rsidRDefault="00FF137C" w:rsidP="00FF137C">
      <w:pPr>
        <w:keepNext/>
        <w:ind w:firstLine="567"/>
        <w:outlineLvl w:val="3"/>
        <w:rPr>
          <w:b/>
          <w:bCs/>
          <w:sz w:val="28"/>
          <w:szCs w:val="28"/>
          <w:lang w:eastAsia="en-US"/>
        </w:rPr>
      </w:pPr>
    </w:p>
    <w:p w:rsidR="00FF137C" w:rsidRPr="00FF137C" w:rsidRDefault="00FF137C" w:rsidP="00FF137C">
      <w:pPr>
        <w:keepNext/>
        <w:outlineLvl w:val="3"/>
        <w:rPr>
          <w:b/>
          <w:bCs/>
          <w:sz w:val="28"/>
          <w:szCs w:val="28"/>
          <w:lang w:eastAsia="en-US"/>
        </w:rPr>
      </w:pPr>
    </w:p>
    <w:p w:rsidR="00FF137C" w:rsidRPr="00FF137C" w:rsidRDefault="00FF137C" w:rsidP="00FF137C">
      <w:pPr>
        <w:keepNext/>
        <w:outlineLvl w:val="3"/>
        <w:rPr>
          <w:b/>
          <w:bCs/>
          <w:sz w:val="32"/>
          <w:szCs w:val="32"/>
          <w:lang w:eastAsia="en-US"/>
        </w:rPr>
      </w:pPr>
      <w:r>
        <w:rPr>
          <w:bCs/>
          <w:iCs/>
          <w:sz w:val="28"/>
          <w:szCs w:val="28"/>
          <w:lang w:eastAsia="en-US"/>
        </w:rPr>
        <w:t>01.03</w:t>
      </w:r>
      <w:r w:rsidRPr="00FF137C">
        <w:rPr>
          <w:bCs/>
          <w:iCs/>
          <w:sz w:val="28"/>
          <w:szCs w:val="28"/>
          <w:lang w:eastAsia="en-US"/>
        </w:rPr>
        <w:t>.2022 г.</w:t>
      </w:r>
      <w:r w:rsidRPr="00FF137C">
        <w:rPr>
          <w:bCs/>
          <w:iCs/>
          <w:sz w:val="28"/>
          <w:szCs w:val="28"/>
          <w:lang w:eastAsia="en-US"/>
        </w:rPr>
        <w:tab/>
        <w:t xml:space="preserve">    </w:t>
      </w:r>
      <w:r w:rsidRPr="00FF137C">
        <w:rPr>
          <w:bCs/>
          <w:iCs/>
          <w:sz w:val="28"/>
          <w:szCs w:val="28"/>
          <w:lang w:eastAsia="en-US"/>
        </w:rPr>
        <w:tab/>
        <w:t xml:space="preserve">                   с. Тесь</w:t>
      </w:r>
      <w:r w:rsidRPr="00FF137C">
        <w:rPr>
          <w:bCs/>
          <w:iCs/>
          <w:sz w:val="28"/>
          <w:szCs w:val="28"/>
          <w:lang w:eastAsia="en-US"/>
        </w:rPr>
        <w:tab/>
        <w:t xml:space="preserve">            </w:t>
      </w:r>
      <w:r>
        <w:rPr>
          <w:bCs/>
          <w:iCs/>
          <w:sz w:val="28"/>
          <w:szCs w:val="28"/>
          <w:lang w:eastAsia="en-US"/>
        </w:rPr>
        <w:t xml:space="preserve">                          № 28</w:t>
      </w:r>
      <w:r w:rsidRPr="00FF137C">
        <w:rPr>
          <w:bCs/>
          <w:iCs/>
          <w:sz w:val="28"/>
          <w:szCs w:val="28"/>
          <w:lang w:eastAsia="en-US"/>
        </w:rPr>
        <w:t xml:space="preserve"> - </w:t>
      </w:r>
      <w:proofErr w:type="gramStart"/>
      <w:r w:rsidRPr="00FF137C">
        <w:rPr>
          <w:bCs/>
          <w:iCs/>
          <w:sz w:val="28"/>
          <w:szCs w:val="28"/>
          <w:lang w:eastAsia="en-US"/>
        </w:rPr>
        <w:t>р</w:t>
      </w:r>
      <w:proofErr w:type="gramEnd"/>
    </w:p>
    <w:p w:rsidR="00FF137C" w:rsidRPr="00FF137C" w:rsidRDefault="00FF137C" w:rsidP="00FF137C">
      <w:pPr>
        <w:spacing w:after="200"/>
        <w:contextualSpacing/>
        <w:rPr>
          <w:rFonts w:asciiTheme="minorHAnsi" w:eastAsia="Calibri" w:hAnsiTheme="minorHAnsi"/>
          <w:sz w:val="28"/>
          <w:szCs w:val="28"/>
          <w:lang w:eastAsia="en-US"/>
        </w:rPr>
      </w:pPr>
    </w:p>
    <w:p w:rsidR="00FF137C" w:rsidRPr="00DE5BEE" w:rsidRDefault="00FF137C" w:rsidP="00F82FBD">
      <w:pPr>
        <w:rPr>
          <w:sz w:val="28"/>
          <w:szCs w:val="28"/>
        </w:rPr>
      </w:pPr>
    </w:p>
    <w:p w:rsidR="00F82FBD" w:rsidRPr="00DE5BEE" w:rsidRDefault="00F82FBD" w:rsidP="00FF137C">
      <w:pPr>
        <w:ind w:firstLine="709"/>
        <w:jc w:val="both"/>
        <w:rPr>
          <w:sz w:val="28"/>
          <w:szCs w:val="28"/>
        </w:rPr>
      </w:pPr>
      <w:r w:rsidRPr="00DE5BEE">
        <w:rPr>
          <w:sz w:val="28"/>
          <w:szCs w:val="28"/>
        </w:rPr>
        <w:t xml:space="preserve">В целях выполнения требований Федеральных законов от 12.02.1998 г. № 28-ФЗ «О гражданской обороне», от 21.12.1994 г.  № 68-ФЗ «О защите населения и территорий от чрезвычайных ситуаций природного и техногенного характера», на основании  ст.17  Устава Тесинского сельсовета Минусинского района Красноярского края:   </w:t>
      </w:r>
    </w:p>
    <w:p w:rsidR="00F82FBD" w:rsidRPr="00DE5BEE" w:rsidRDefault="00F82FBD" w:rsidP="00F82FBD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DE5BEE">
        <w:rPr>
          <w:sz w:val="28"/>
          <w:szCs w:val="28"/>
        </w:rPr>
        <w:t>Утвердить те</w:t>
      </w:r>
      <w:proofErr w:type="gramStart"/>
      <w:r w:rsidRPr="00DE5BEE">
        <w:rPr>
          <w:sz w:val="28"/>
          <w:szCs w:val="28"/>
        </w:rPr>
        <w:t>кст зв</w:t>
      </w:r>
      <w:proofErr w:type="gramEnd"/>
      <w:r w:rsidRPr="00DE5BEE">
        <w:rPr>
          <w:sz w:val="28"/>
          <w:szCs w:val="28"/>
        </w:rPr>
        <w:t>укового оповещения по локальной сети на случай чрезвычайной ситуации природного и техногенно</w:t>
      </w:r>
      <w:r w:rsidR="00FF137C">
        <w:rPr>
          <w:sz w:val="28"/>
          <w:szCs w:val="28"/>
        </w:rPr>
        <w:t>го характера согласно приложению.</w:t>
      </w:r>
    </w:p>
    <w:p w:rsidR="00F82FBD" w:rsidRPr="00DE5BEE" w:rsidRDefault="00F82FBD" w:rsidP="00F82FBD">
      <w:pPr>
        <w:jc w:val="both"/>
        <w:rPr>
          <w:sz w:val="28"/>
          <w:szCs w:val="28"/>
        </w:rPr>
      </w:pPr>
      <w:r w:rsidRPr="00DE5BEE">
        <w:rPr>
          <w:sz w:val="28"/>
          <w:szCs w:val="28"/>
        </w:rPr>
        <w:t xml:space="preserve">          2. </w:t>
      </w:r>
      <w:r w:rsidR="00DE5BEE">
        <w:rPr>
          <w:sz w:val="28"/>
          <w:szCs w:val="28"/>
        </w:rPr>
        <w:t xml:space="preserve"> </w:t>
      </w:r>
      <w:r w:rsidRPr="00DE5BEE">
        <w:rPr>
          <w:sz w:val="28"/>
          <w:szCs w:val="28"/>
        </w:rPr>
        <w:t>Возложить обязанности ответственного за  звуковое оповещение по локальной сети на случай чрезвычайной ситуации природного и техногенного характера:</w:t>
      </w:r>
    </w:p>
    <w:p w:rsidR="00F82FBD" w:rsidRPr="00DE5BEE" w:rsidRDefault="00F82FBD" w:rsidP="00F82FBD">
      <w:pPr>
        <w:jc w:val="both"/>
        <w:rPr>
          <w:sz w:val="28"/>
          <w:szCs w:val="28"/>
        </w:rPr>
      </w:pPr>
      <w:r w:rsidRPr="00DE5BEE">
        <w:rPr>
          <w:sz w:val="28"/>
          <w:szCs w:val="28"/>
        </w:rPr>
        <w:t xml:space="preserve">         - </w:t>
      </w:r>
      <w:proofErr w:type="gramStart"/>
      <w:r w:rsidRPr="00DE5BEE">
        <w:rPr>
          <w:sz w:val="28"/>
          <w:szCs w:val="28"/>
        </w:rPr>
        <w:t>в</w:t>
      </w:r>
      <w:proofErr w:type="gramEnd"/>
      <w:r w:rsidRPr="00DE5BEE">
        <w:rPr>
          <w:sz w:val="28"/>
          <w:szCs w:val="28"/>
        </w:rPr>
        <w:t xml:space="preserve"> с. Тесь </w:t>
      </w:r>
      <w:proofErr w:type="gramStart"/>
      <w:r w:rsidRPr="00DE5BEE">
        <w:rPr>
          <w:sz w:val="28"/>
          <w:szCs w:val="28"/>
        </w:rPr>
        <w:t>на</w:t>
      </w:r>
      <w:proofErr w:type="gramEnd"/>
      <w:r w:rsidRPr="00DE5BEE">
        <w:rPr>
          <w:sz w:val="28"/>
          <w:szCs w:val="28"/>
        </w:rPr>
        <w:t xml:space="preserve">  </w:t>
      </w:r>
      <w:r w:rsidR="001C7787" w:rsidRPr="00DE5BEE">
        <w:rPr>
          <w:sz w:val="28"/>
          <w:szCs w:val="28"/>
        </w:rPr>
        <w:t xml:space="preserve">инспектора по учету </w:t>
      </w:r>
      <w:r w:rsidR="00B22F8A">
        <w:rPr>
          <w:sz w:val="28"/>
          <w:szCs w:val="28"/>
        </w:rPr>
        <w:t xml:space="preserve">Зотову Наталью </w:t>
      </w:r>
      <w:r w:rsidR="009703F5" w:rsidRPr="00DE5BEE">
        <w:rPr>
          <w:sz w:val="28"/>
          <w:szCs w:val="28"/>
        </w:rPr>
        <w:t>Александровну</w:t>
      </w:r>
      <w:r w:rsidRPr="00DE5BEE">
        <w:rPr>
          <w:sz w:val="28"/>
          <w:szCs w:val="28"/>
        </w:rPr>
        <w:t>,</w:t>
      </w:r>
    </w:p>
    <w:p w:rsidR="00F82FBD" w:rsidRPr="00DE5BEE" w:rsidRDefault="00F82FBD" w:rsidP="00F82FBD">
      <w:pPr>
        <w:jc w:val="both"/>
        <w:rPr>
          <w:sz w:val="28"/>
          <w:szCs w:val="28"/>
        </w:rPr>
      </w:pPr>
      <w:r w:rsidRPr="00DE5BEE">
        <w:rPr>
          <w:sz w:val="28"/>
          <w:szCs w:val="28"/>
        </w:rPr>
        <w:t xml:space="preserve">        </w:t>
      </w:r>
      <w:r w:rsidR="006046A7">
        <w:rPr>
          <w:sz w:val="28"/>
          <w:szCs w:val="28"/>
        </w:rPr>
        <w:t xml:space="preserve"> </w:t>
      </w:r>
      <w:r w:rsidRPr="00DE5BEE">
        <w:rPr>
          <w:sz w:val="28"/>
          <w:szCs w:val="28"/>
        </w:rPr>
        <w:t xml:space="preserve"> - </w:t>
      </w:r>
      <w:proofErr w:type="gramStart"/>
      <w:r w:rsidRPr="00DE5BEE">
        <w:rPr>
          <w:sz w:val="28"/>
          <w:szCs w:val="28"/>
        </w:rPr>
        <w:t>в</w:t>
      </w:r>
      <w:proofErr w:type="gramEnd"/>
      <w:r w:rsidRPr="00DE5BEE">
        <w:rPr>
          <w:sz w:val="28"/>
          <w:szCs w:val="28"/>
        </w:rPr>
        <w:t xml:space="preserve"> </w:t>
      </w:r>
      <w:proofErr w:type="gramStart"/>
      <w:r w:rsidRPr="00DE5BEE">
        <w:rPr>
          <w:sz w:val="28"/>
          <w:szCs w:val="28"/>
        </w:rPr>
        <w:t>с</w:t>
      </w:r>
      <w:proofErr w:type="gramEnd"/>
      <w:r w:rsidRPr="00DE5BEE">
        <w:rPr>
          <w:sz w:val="28"/>
          <w:szCs w:val="28"/>
        </w:rPr>
        <w:t xml:space="preserve">. Большая Иня на </w:t>
      </w:r>
      <w:r w:rsidR="006046A7">
        <w:rPr>
          <w:sz w:val="28"/>
          <w:szCs w:val="28"/>
        </w:rPr>
        <w:t xml:space="preserve"> инспектора по учету Жукову Ирину Евгеньевну.</w:t>
      </w:r>
    </w:p>
    <w:p w:rsidR="00F82FBD" w:rsidRPr="00DE5BEE" w:rsidRDefault="00F82FBD" w:rsidP="00F82F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E5BEE">
        <w:rPr>
          <w:sz w:val="28"/>
          <w:szCs w:val="28"/>
        </w:rPr>
        <w:t xml:space="preserve">Считать  утратившим силу распоряжение от </w:t>
      </w:r>
      <w:r w:rsidR="00FF137C">
        <w:rPr>
          <w:sz w:val="28"/>
          <w:szCs w:val="28"/>
        </w:rPr>
        <w:t>05</w:t>
      </w:r>
      <w:r w:rsidRPr="00DE5BEE">
        <w:rPr>
          <w:sz w:val="28"/>
          <w:szCs w:val="28"/>
        </w:rPr>
        <w:t>.0</w:t>
      </w:r>
      <w:r w:rsidR="00A524A9">
        <w:rPr>
          <w:sz w:val="28"/>
          <w:szCs w:val="28"/>
        </w:rPr>
        <w:t>2</w:t>
      </w:r>
      <w:r w:rsidRPr="00DE5BEE">
        <w:rPr>
          <w:sz w:val="28"/>
          <w:szCs w:val="28"/>
        </w:rPr>
        <w:t>.20</w:t>
      </w:r>
      <w:r w:rsidR="00FF137C">
        <w:rPr>
          <w:sz w:val="28"/>
          <w:szCs w:val="28"/>
        </w:rPr>
        <w:t>21</w:t>
      </w:r>
      <w:r w:rsidRPr="00DE5BEE">
        <w:rPr>
          <w:sz w:val="28"/>
          <w:szCs w:val="28"/>
        </w:rPr>
        <w:t xml:space="preserve"> </w:t>
      </w:r>
      <w:r w:rsidR="00412A84" w:rsidRPr="00DE5BEE">
        <w:rPr>
          <w:sz w:val="28"/>
          <w:szCs w:val="28"/>
        </w:rPr>
        <w:t xml:space="preserve">года № </w:t>
      </w:r>
      <w:r w:rsidR="00FF137C">
        <w:rPr>
          <w:sz w:val="28"/>
          <w:szCs w:val="28"/>
        </w:rPr>
        <w:t>12</w:t>
      </w:r>
      <w:r w:rsidRPr="00DE5BEE">
        <w:rPr>
          <w:sz w:val="28"/>
          <w:szCs w:val="28"/>
        </w:rPr>
        <w:t>-</w:t>
      </w:r>
      <w:r w:rsidR="00DE5BEE" w:rsidRPr="00DE5BEE">
        <w:rPr>
          <w:sz w:val="28"/>
          <w:szCs w:val="28"/>
        </w:rPr>
        <w:t>р</w:t>
      </w:r>
      <w:r w:rsidRPr="00DE5BEE">
        <w:rPr>
          <w:sz w:val="28"/>
          <w:szCs w:val="28"/>
        </w:rPr>
        <w:t>.</w:t>
      </w:r>
    </w:p>
    <w:p w:rsidR="00F82FBD" w:rsidRPr="00DE5BEE" w:rsidRDefault="00F82FBD" w:rsidP="00F82FBD">
      <w:pPr>
        <w:jc w:val="both"/>
        <w:rPr>
          <w:sz w:val="28"/>
          <w:szCs w:val="28"/>
        </w:rPr>
      </w:pPr>
      <w:r w:rsidRPr="00DE5BEE">
        <w:rPr>
          <w:sz w:val="28"/>
          <w:szCs w:val="28"/>
        </w:rPr>
        <w:t xml:space="preserve">        </w:t>
      </w:r>
      <w:r w:rsidR="006046A7">
        <w:rPr>
          <w:sz w:val="28"/>
          <w:szCs w:val="28"/>
        </w:rPr>
        <w:t xml:space="preserve"> </w:t>
      </w:r>
      <w:r w:rsidRPr="00DE5BEE">
        <w:rPr>
          <w:sz w:val="28"/>
          <w:szCs w:val="28"/>
        </w:rPr>
        <w:t xml:space="preserve"> 4. </w:t>
      </w:r>
      <w:r w:rsidR="00DE5BEE">
        <w:rPr>
          <w:sz w:val="28"/>
          <w:szCs w:val="28"/>
        </w:rPr>
        <w:t xml:space="preserve"> </w:t>
      </w:r>
      <w:r w:rsidRPr="00DE5BEE">
        <w:rPr>
          <w:sz w:val="28"/>
          <w:szCs w:val="28"/>
        </w:rPr>
        <w:t>Распоряжение вступает в силу со дня его подписания.</w:t>
      </w:r>
    </w:p>
    <w:p w:rsidR="00F82FBD" w:rsidRPr="00DE5BEE" w:rsidRDefault="00F82FBD" w:rsidP="00F82FBD">
      <w:pPr>
        <w:jc w:val="both"/>
        <w:rPr>
          <w:sz w:val="28"/>
          <w:szCs w:val="28"/>
        </w:rPr>
      </w:pPr>
      <w:bookmarkStart w:id="0" w:name="_GoBack"/>
      <w:bookmarkEnd w:id="0"/>
    </w:p>
    <w:p w:rsidR="00F82FBD" w:rsidRPr="00DE5BEE" w:rsidRDefault="00F82FBD" w:rsidP="00F82FBD">
      <w:pPr>
        <w:jc w:val="both"/>
        <w:rPr>
          <w:sz w:val="28"/>
          <w:szCs w:val="28"/>
        </w:rPr>
      </w:pPr>
    </w:p>
    <w:p w:rsidR="00F82FBD" w:rsidRPr="00DE5BEE" w:rsidRDefault="00F82FBD" w:rsidP="00F82FBD">
      <w:pPr>
        <w:jc w:val="both"/>
        <w:rPr>
          <w:sz w:val="28"/>
          <w:szCs w:val="28"/>
        </w:rPr>
      </w:pPr>
    </w:p>
    <w:p w:rsidR="00F82FBD" w:rsidRPr="00DE5BEE" w:rsidRDefault="00F82FBD" w:rsidP="00150C65">
      <w:pPr>
        <w:tabs>
          <w:tab w:val="left" w:pos="2767"/>
        </w:tabs>
        <w:rPr>
          <w:sz w:val="28"/>
          <w:szCs w:val="28"/>
        </w:rPr>
      </w:pPr>
      <w:r w:rsidRPr="00DE5BEE">
        <w:rPr>
          <w:sz w:val="28"/>
          <w:szCs w:val="28"/>
        </w:rPr>
        <w:t xml:space="preserve">Глава </w:t>
      </w:r>
      <w:r w:rsidR="00150C65">
        <w:rPr>
          <w:sz w:val="28"/>
          <w:szCs w:val="28"/>
        </w:rPr>
        <w:t>Тесинского сель</w:t>
      </w:r>
      <w:r w:rsidRPr="00DE5BEE">
        <w:rPr>
          <w:sz w:val="28"/>
          <w:szCs w:val="28"/>
        </w:rPr>
        <w:t xml:space="preserve">совета                                       </w:t>
      </w:r>
      <w:r w:rsidR="00FF137C">
        <w:rPr>
          <w:sz w:val="28"/>
          <w:szCs w:val="28"/>
        </w:rPr>
        <w:t xml:space="preserve">                </w:t>
      </w:r>
      <w:r w:rsidRPr="00DE5BEE">
        <w:rPr>
          <w:sz w:val="28"/>
          <w:szCs w:val="28"/>
        </w:rPr>
        <w:t xml:space="preserve">         А.А.</w:t>
      </w:r>
      <w:r w:rsidR="00F449E2">
        <w:rPr>
          <w:sz w:val="28"/>
          <w:szCs w:val="28"/>
        </w:rPr>
        <w:t xml:space="preserve"> </w:t>
      </w:r>
      <w:r w:rsidRPr="00DE5BEE">
        <w:rPr>
          <w:sz w:val="28"/>
          <w:szCs w:val="28"/>
        </w:rPr>
        <w:t>Зотов</w:t>
      </w:r>
    </w:p>
    <w:p w:rsidR="00F82FBD" w:rsidRPr="00DE5BEE" w:rsidRDefault="00F82FBD" w:rsidP="00F82FBD">
      <w:pPr>
        <w:tabs>
          <w:tab w:val="left" w:pos="2767"/>
        </w:tabs>
        <w:jc w:val="both"/>
        <w:rPr>
          <w:sz w:val="28"/>
          <w:szCs w:val="28"/>
        </w:rPr>
      </w:pPr>
    </w:p>
    <w:p w:rsidR="00F82FBD" w:rsidRPr="00DE5BEE" w:rsidRDefault="00F82FBD" w:rsidP="00F82FBD">
      <w:pPr>
        <w:tabs>
          <w:tab w:val="left" w:pos="2767"/>
        </w:tabs>
        <w:jc w:val="both"/>
        <w:rPr>
          <w:sz w:val="28"/>
          <w:szCs w:val="28"/>
        </w:rPr>
      </w:pPr>
    </w:p>
    <w:p w:rsidR="00F82FBD" w:rsidRPr="00DE5BEE" w:rsidRDefault="00F82FBD" w:rsidP="00F82FBD">
      <w:pPr>
        <w:tabs>
          <w:tab w:val="left" w:pos="2767"/>
        </w:tabs>
        <w:jc w:val="both"/>
        <w:rPr>
          <w:sz w:val="28"/>
          <w:szCs w:val="28"/>
        </w:rPr>
      </w:pPr>
    </w:p>
    <w:p w:rsidR="00F82FBD" w:rsidRDefault="00F82FBD" w:rsidP="00F82FBD">
      <w:pPr>
        <w:tabs>
          <w:tab w:val="left" w:pos="2767"/>
        </w:tabs>
        <w:jc w:val="both"/>
        <w:rPr>
          <w:sz w:val="28"/>
          <w:szCs w:val="28"/>
        </w:rPr>
      </w:pPr>
    </w:p>
    <w:p w:rsidR="00F53090" w:rsidRDefault="00F53090" w:rsidP="00F82FBD">
      <w:pPr>
        <w:tabs>
          <w:tab w:val="left" w:pos="2767"/>
        </w:tabs>
        <w:jc w:val="both"/>
        <w:rPr>
          <w:sz w:val="28"/>
          <w:szCs w:val="28"/>
        </w:rPr>
      </w:pPr>
    </w:p>
    <w:p w:rsidR="00F53090" w:rsidRDefault="00F53090" w:rsidP="00F82FBD">
      <w:pPr>
        <w:tabs>
          <w:tab w:val="left" w:pos="2767"/>
        </w:tabs>
        <w:jc w:val="both"/>
        <w:rPr>
          <w:sz w:val="28"/>
          <w:szCs w:val="28"/>
        </w:rPr>
      </w:pPr>
    </w:p>
    <w:p w:rsidR="00F53090" w:rsidRDefault="00F53090" w:rsidP="00F82FBD">
      <w:pPr>
        <w:tabs>
          <w:tab w:val="left" w:pos="2767"/>
        </w:tabs>
        <w:jc w:val="both"/>
        <w:rPr>
          <w:sz w:val="28"/>
          <w:szCs w:val="28"/>
        </w:rPr>
      </w:pPr>
    </w:p>
    <w:p w:rsidR="00F53090" w:rsidRPr="00DE5BEE" w:rsidRDefault="00F53090" w:rsidP="00F82FBD">
      <w:pPr>
        <w:tabs>
          <w:tab w:val="left" w:pos="2767"/>
        </w:tabs>
        <w:jc w:val="both"/>
        <w:rPr>
          <w:sz w:val="28"/>
          <w:szCs w:val="28"/>
        </w:rPr>
      </w:pPr>
    </w:p>
    <w:p w:rsidR="002E7E0A" w:rsidRDefault="002E7E0A" w:rsidP="00F82FBD">
      <w:pPr>
        <w:tabs>
          <w:tab w:val="left" w:pos="2767"/>
        </w:tabs>
        <w:jc w:val="both"/>
        <w:rPr>
          <w:sz w:val="28"/>
          <w:szCs w:val="28"/>
        </w:rPr>
      </w:pPr>
    </w:p>
    <w:p w:rsidR="006046A7" w:rsidRPr="00DE5BEE" w:rsidRDefault="006046A7" w:rsidP="00F82FBD">
      <w:pPr>
        <w:tabs>
          <w:tab w:val="left" w:pos="2767"/>
        </w:tabs>
        <w:jc w:val="both"/>
        <w:rPr>
          <w:sz w:val="28"/>
          <w:szCs w:val="28"/>
        </w:rPr>
      </w:pPr>
    </w:p>
    <w:p w:rsidR="00DE5BEE" w:rsidRPr="00FF137C" w:rsidRDefault="00FF137C" w:rsidP="00FF137C">
      <w:pPr>
        <w:shd w:val="clear" w:color="auto" w:fill="FFFFFF"/>
        <w:rPr>
          <w:bCs/>
          <w:spacing w:val="3"/>
          <w:sz w:val="20"/>
          <w:szCs w:val="20"/>
        </w:rPr>
      </w:pPr>
      <w:r w:rsidRPr="00FF137C">
        <w:rPr>
          <w:bCs/>
          <w:spacing w:val="3"/>
          <w:sz w:val="20"/>
          <w:szCs w:val="20"/>
        </w:rPr>
        <w:t>03.2022.</w:t>
      </w:r>
    </w:p>
    <w:p w:rsidR="00FF137C" w:rsidRPr="00FF137C" w:rsidRDefault="00FF137C" w:rsidP="00FF137C">
      <w:pPr>
        <w:shd w:val="clear" w:color="auto" w:fill="FFFFFF"/>
        <w:rPr>
          <w:bCs/>
          <w:spacing w:val="3"/>
          <w:sz w:val="20"/>
          <w:szCs w:val="20"/>
        </w:rPr>
      </w:pPr>
      <w:r w:rsidRPr="00FF137C">
        <w:rPr>
          <w:bCs/>
          <w:spacing w:val="3"/>
          <w:sz w:val="20"/>
          <w:szCs w:val="20"/>
        </w:rPr>
        <w:t>СЕ</w:t>
      </w:r>
    </w:p>
    <w:p w:rsidR="00FF137C" w:rsidRPr="00FF137C" w:rsidRDefault="00FF137C" w:rsidP="00FF137C">
      <w:pPr>
        <w:spacing w:after="200" w:line="276" w:lineRule="auto"/>
        <w:ind w:left="6237" w:firstLine="567"/>
        <w:rPr>
          <w:sz w:val="26"/>
          <w:szCs w:val="26"/>
        </w:rPr>
      </w:pPr>
      <w:r w:rsidRPr="00FF137C">
        <w:rPr>
          <w:sz w:val="26"/>
          <w:szCs w:val="26"/>
        </w:rPr>
        <w:lastRenderedPageBreak/>
        <w:t xml:space="preserve">Приложение                                      </w:t>
      </w:r>
    </w:p>
    <w:p w:rsidR="00FF137C" w:rsidRPr="00FF137C" w:rsidRDefault="00FF137C" w:rsidP="00FF137C">
      <w:pPr>
        <w:ind w:left="6237" w:firstLine="567"/>
        <w:rPr>
          <w:rFonts w:ascii="Times New Roman CYR" w:eastAsia="Times New Roman CYR" w:hAnsi="Times New Roman CYR" w:cs="Times New Roman CYR"/>
          <w:sz w:val="28"/>
          <w:szCs w:val="28"/>
        </w:rPr>
      </w:pPr>
      <w:r w:rsidRPr="00FF137C">
        <w:rPr>
          <w:rFonts w:ascii="Times New Roman CYR" w:eastAsia="Times New Roman CYR" w:hAnsi="Times New Roman CYR" w:cs="Times New Roman CYR"/>
          <w:sz w:val="28"/>
          <w:szCs w:val="28"/>
        </w:rPr>
        <w:t>УТВЕРЖДЕНО</w:t>
      </w:r>
    </w:p>
    <w:p w:rsidR="00FF137C" w:rsidRPr="00FF137C" w:rsidRDefault="00FF137C" w:rsidP="00FF137C">
      <w:pPr>
        <w:ind w:left="6237" w:firstLine="567"/>
        <w:rPr>
          <w:sz w:val="26"/>
          <w:szCs w:val="26"/>
        </w:rPr>
      </w:pPr>
      <w:r>
        <w:rPr>
          <w:sz w:val="26"/>
          <w:szCs w:val="26"/>
        </w:rPr>
        <w:t xml:space="preserve">распоряжением </w:t>
      </w:r>
    </w:p>
    <w:p w:rsidR="00FF137C" w:rsidRPr="00FF137C" w:rsidRDefault="00FF137C" w:rsidP="00FF137C">
      <w:pPr>
        <w:ind w:left="6237" w:firstLine="567"/>
        <w:jc w:val="right"/>
        <w:rPr>
          <w:sz w:val="26"/>
          <w:szCs w:val="26"/>
        </w:rPr>
      </w:pPr>
      <w:r w:rsidRPr="00FF137C">
        <w:rPr>
          <w:sz w:val="26"/>
          <w:szCs w:val="26"/>
        </w:rPr>
        <w:t>Тесинского сельсовета</w:t>
      </w:r>
    </w:p>
    <w:p w:rsidR="00FF137C" w:rsidRPr="00FF137C" w:rsidRDefault="00FF137C" w:rsidP="00FF137C">
      <w:pPr>
        <w:ind w:left="6237" w:firstLine="567"/>
        <w:rPr>
          <w:sz w:val="26"/>
          <w:szCs w:val="26"/>
        </w:rPr>
      </w:pPr>
      <w:r w:rsidRPr="00FF137C">
        <w:rPr>
          <w:sz w:val="26"/>
          <w:szCs w:val="26"/>
        </w:rPr>
        <w:t xml:space="preserve">от 01.03.2022г № </w:t>
      </w:r>
      <w:r>
        <w:rPr>
          <w:sz w:val="26"/>
          <w:szCs w:val="26"/>
        </w:rPr>
        <w:t>28-р</w:t>
      </w:r>
    </w:p>
    <w:p w:rsidR="00FF137C" w:rsidRDefault="00FF137C" w:rsidP="00FF137C">
      <w:pPr>
        <w:shd w:val="clear" w:color="auto" w:fill="FFFFFF"/>
        <w:rPr>
          <w:bCs/>
          <w:spacing w:val="3"/>
          <w:sz w:val="26"/>
          <w:szCs w:val="26"/>
        </w:rPr>
      </w:pPr>
    </w:p>
    <w:p w:rsidR="00F82FBD" w:rsidRDefault="00F82FBD" w:rsidP="00FF137C">
      <w:pPr>
        <w:shd w:val="clear" w:color="auto" w:fill="FFFFFF"/>
        <w:ind w:left="168"/>
        <w:jc w:val="center"/>
        <w:rPr>
          <w:bCs/>
          <w:spacing w:val="3"/>
        </w:rPr>
      </w:pPr>
    </w:p>
    <w:p w:rsidR="00FF137C" w:rsidRPr="00DE5BEE" w:rsidRDefault="00FF137C" w:rsidP="00FF137C">
      <w:pPr>
        <w:shd w:val="clear" w:color="auto" w:fill="FFFFFF"/>
        <w:ind w:left="168"/>
        <w:jc w:val="center"/>
        <w:rPr>
          <w:b/>
          <w:sz w:val="40"/>
          <w:szCs w:val="40"/>
        </w:rPr>
      </w:pPr>
      <w:r w:rsidRPr="00DE5BEE">
        <w:rPr>
          <w:b/>
          <w:sz w:val="40"/>
          <w:szCs w:val="40"/>
        </w:rPr>
        <w:t xml:space="preserve">Текст </w:t>
      </w:r>
    </w:p>
    <w:p w:rsidR="00FF137C" w:rsidRDefault="00FF137C" w:rsidP="00FF137C">
      <w:pPr>
        <w:shd w:val="clear" w:color="auto" w:fill="FFFFFF"/>
        <w:ind w:left="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звукового оповещения по локальной сети </w:t>
      </w:r>
    </w:p>
    <w:p w:rsidR="00FF137C" w:rsidRDefault="00FF137C" w:rsidP="00FF137C">
      <w:pPr>
        <w:shd w:val="clear" w:color="auto" w:fill="FFFFFF"/>
        <w:ind w:left="168"/>
        <w:jc w:val="center"/>
        <w:rPr>
          <w:b/>
          <w:bCs/>
          <w:spacing w:val="3"/>
          <w:sz w:val="28"/>
          <w:szCs w:val="28"/>
        </w:rPr>
      </w:pPr>
      <w:r>
        <w:rPr>
          <w:b/>
          <w:sz w:val="28"/>
          <w:szCs w:val="28"/>
        </w:rPr>
        <w:t xml:space="preserve">при угрозе </w:t>
      </w:r>
      <w:r>
        <w:rPr>
          <w:b/>
          <w:sz w:val="28"/>
          <w:szCs w:val="28"/>
        </w:rPr>
        <w:t>пожара</w:t>
      </w:r>
    </w:p>
    <w:p w:rsidR="00FF137C" w:rsidRPr="00FF137C" w:rsidRDefault="00FF137C" w:rsidP="00FF137C">
      <w:pPr>
        <w:pStyle w:val="a6"/>
        <w:contextualSpacing/>
        <w:rPr>
          <w:color w:val="000000"/>
          <w:sz w:val="28"/>
          <w:szCs w:val="28"/>
        </w:rPr>
      </w:pPr>
    </w:p>
    <w:p w:rsidR="00FF137C" w:rsidRPr="00FF137C" w:rsidRDefault="00FF137C" w:rsidP="00FF137C">
      <w:pPr>
        <w:pStyle w:val="a6"/>
        <w:contextualSpacing/>
        <w:jc w:val="both"/>
        <w:rPr>
          <w:color w:val="000000"/>
          <w:sz w:val="28"/>
          <w:szCs w:val="28"/>
        </w:rPr>
      </w:pPr>
      <w:r w:rsidRPr="00FF137C">
        <w:rPr>
          <w:color w:val="000000"/>
          <w:sz w:val="28"/>
          <w:szCs w:val="28"/>
        </w:rPr>
        <w:t>Внимание!</w:t>
      </w:r>
    </w:p>
    <w:p w:rsidR="00FF137C" w:rsidRDefault="00FF137C" w:rsidP="00FF137C">
      <w:pPr>
        <w:pStyle w:val="a6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Граждане! В окрестностях населённого пункта __________ зафиксирован пал сухой травы (</w:t>
      </w:r>
      <w:r w:rsidRPr="00FF137C">
        <w:rPr>
          <w:color w:val="000000"/>
          <w:sz w:val="28"/>
          <w:szCs w:val="28"/>
        </w:rPr>
        <w:t>лесной пожар).</w:t>
      </w:r>
      <w:r>
        <w:rPr>
          <w:color w:val="000000"/>
          <w:sz w:val="28"/>
          <w:szCs w:val="28"/>
        </w:rPr>
        <w:t xml:space="preserve"> </w:t>
      </w:r>
      <w:r w:rsidRPr="00FF137C">
        <w:rPr>
          <w:color w:val="000000"/>
          <w:sz w:val="28"/>
          <w:szCs w:val="28"/>
        </w:rPr>
        <w:t>Существует угроза возгорания жилых домов и сельскохозяйственных объектов.</w:t>
      </w:r>
      <w:r>
        <w:rPr>
          <w:color w:val="000000"/>
          <w:sz w:val="28"/>
          <w:szCs w:val="28"/>
        </w:rPr>
        <w:t xml:space="preserve"> </w:t>
      </w:r>
      <w:r w:rsidRPr="00FF137C">
        <w:rPr>
          <w:color w:val="000000"/>
          <w:sz w:val="28"/>
          <w:szCs w:val="28"/>
        </w:rPr>
        <w:t>Населению, проживающему в зоне, прилега</w:t>
      </w:r>
      <w:r>
        <w:rPr>
          <w:color w:val="000000"/>
          <w:sz w:val="28"/>
          <w:szCs w:val="28"/>
        </w:rPr>
        <w:t>ющей к улицам (лесному массиву</w:t>
      </w:r>
      <w:r w:rsidRPr="00FF137C">
        <w:rPr>
          <w:color w:val="000000"/>
          <w:sz w:val="28"/>
          <w:szCs w:val="28"/>
        </w:rPr>
        <w:t>) необходимо покинуть пожароопасную зону.</w:t>
      </w:r>
      <w:r>
        <w:rPr>
          <w:color w:val="000000"/>
          <w:sz w:val="28"/>
          <w:szCs w:val="28"/>
        </w:rPr>
        <w:t xml:space="preserve"> </w:t>
      </w:r>
      <w:r w:rsidRPr="00FF137C">
        <w:rPr>
          <w:color w:val="000000"/>
          <w:sz w:val="28"/>
          <w:szCs w:val="28"/>
        </w:rPr>
        <w:t xml:space="preserve">Отключите электричество, водоснабжение, погасите огонь в печах. </w:t>
      </w:r>
    </w:p>
    <w:p w:rsidR="00FF137C" w:rsidRDefault="00FF137C" w:rsidP="00FF137C">
      <w:pPr>
        <w:pStyle w:val="a6"/>
        <w:ind w:firstLine="709"/>
        <w:contextualSpacing/>
        <w:jc w:val="both"/>
        <w:rPr>
          <w:color w:val="000000"/>
          <w:sz w:val="28"/>
          <w:szCs w:val="28"/>
        </w:rPr>
      </w:pPr>
      <w:r w:rsidRPr="00FF137C">
        <w:rPr>
          <w:color w:val="000000"/>
          <w:sz w:val="28"/>
          <w:szCs w:val="28"/>
        </w:rPr>
        <w:t>Соберите имеющиеся в наличии документы.</w:t>
      </w:r>
      <w:r>
        <w:rPr>
          <w:color w:val="000000"/>
          <w:sz w:val="28"/>
          <w:szCs w:val="28"/>
        </w:rPr>
        <w:t xml:space="preserve"> </w:t>
      </w:r>
      <w:r w:rsidRPr="00FF137C">
        <w:rPr>
          <w:color w:val="000000"/>
          <w:sz w:val="28"/>
          <w:szCs w:val="28"/>
        </w:rPr>
        <w:t>Покинув помещение, отойдите на безопасное расстояние от очагов возгорания.</w:t>
      </w:r>
    </w:p>
    <w:p w:rsidR="00FF137C" w:rsidRPr="00FF137C" w:rsidRDefault="00FF137C" w:rsidP="00FF137C">
      <w:pPr>
        <w:pStyle w:val="a6"/>
        <w:ind w:firstLine="709"/>
        <w:contextualSpacing/>
        <w:jc w:val="both"/>
        <w:rPr>
          <w:color w:val="000000"/>
          <w:sz w:val="28"/>
          <w:szCs w:val="28"/>
        </w:rPr>
      </w:pPr>
      <w:r w:rsidRPr="00FF137C">
        <w:rPr>
          <w:color w:val="000000"/>
          <w:sz w:val="28"/>
          <w:szCs w:val="28"/>
        </w:rPr>
        <w:t>В любой обстановке не теряйте самообладания, не подавайтесь панике.</w:t>
      </w:r>
    </w:p>
    <w:p w:rsidR="00FF137C" w:rsidRPr="00FF137C" w:rsidRDefault="00FF137C" w:rsidP="00FF137C">
      <w:pPr>
        <w:pStyle w:val="a6"/>
        <w:ind w:firstLine="709"/>
        <w:contextualSpacing/>
        <w:jc w:val="both"/>
        <w:rPr>
          <w:color w:val="000000"/>
          <w:sz w:val="28"/>
          <w:szCs w:val="28"/>
        </w:rPr>
      </w:pPr>
      <w:r w:rsidRPr="00FF137C">
        <w:rPr>
          <w:color w:val="000000"/>
          <w:sz w:val="28"/>
          <w:szCs w:val="28"/>
        </w:rPr>
        <w:t>Пожалуйста, доведите до соседей данную информацию</w:t>
      </w:r>
    </w:p>
    <w:p w:rsidR="00F82FBD" w:rsidRDefault="00F82FBD" w:rsidP="00F82FBD">
      <w:pPr>
        <w:shd w:val="clear" w:color="auto" w:fill="FFFFFF"/>
        <w:ind w:left="168"/>
        <w:jc w:val="center"/>
        <w:rPr>
          <w:bCs/>
          <w:spacing w:val="3"/>
        </w:rPr>
      </w:pPr>
    </w:p>
    <w:p w:rsidR="00FF137C" w:rsidRDefault="00FF137C" w:rsidP="00F82FBD">
      <w:pPr>
        <w:shd w:val="clear" w:color="auto" w:fill="FFFFFF"/>
        <w:ind w:left="168"/>
        <w:jc w:val="center"/>
        <w:rPr>
          <w:bCs/>
          <w:spacing w:val="3"/>
        </w:rPr>
      </w:pPr>
    </w:p>
    <w:p w:rsidR="00F82FBD" w:rsidRPr="00DE5BEE" w:rsidRDefault="00F82FBD" w:rsidP="00F82FBD">
      <w:pPr>
        <w:shd w:val="clear" w:color="auto" w:fill="FFFFFF"/>
        <w:ind w:left="168"/>
        <w:jc w:val="center"/>
        <w:rPr>
          <w:b/>
          <w:sz w:val="40"/>
          <w:szCs w:val="40"/>
        </w:rPr>
      </w:pPr>
      <w:r w:rsidRPr="00DE5BEE">
        <w:rPr>
          <w:b/>
          <w:sz w:val="40"/>
          <w:szCs w:val="40"/>
        </w:rPr>
        <w:t xml:space="preserve">Текст </w:t>
      </w:r>
    </w:p>
    <w:p w:rsidR="00F82FBD" w:rsidRDefault="00F82FBD" w:rsidP="00F82FBD">
      <w:pPr>
        <w:shd w:val="clear" w:color="auto" w:fill="FFFFFF"/>
        <w:ind w:left="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звукового оповещения по локальной сети </w:t>
      </w:r>
    </w:p>
    <w:p w:rsidR="00F82FBD" w:rsidRDefault="00F82FBD" w:rsidP="00F82FBD">
      <w:pPr>
        <w:shd w:val="clear" w:color="auto" w:fill="FFFFFF"/>
        <w:ind w:left="168"/>
        <w:jc w:val="center"/>
        <w:rPr>
          <w:b/>
          <w:bCs/>
          <w:spacing w:val="3"/>
          <w:sz w:val="28"/>
          <w:szCs w:val="28"/>
        </w:rPr>
      </w:pPr>
      <w:r>
        <w:rPr>
          <w:b/>
          <w:sz w:val="28"/>
          <w:szCs w:val="28"/>
        </w:rPr>
        <w:t>при угрозе затопления и наводнения.</w:t>
      </w:r>
    </w:p>
    <w:p w:rsidR="00F82FBD" w:rsidRDefault="00F82FBD" w:rsidP="00F82FBD">
      <w:pPr>
        <w:shd w:val="clear" w:color="auto" w:fill="FFFFFF"/>
        <w:ind w:left="168"/>
        <w:jc w:val="center"/>
        <w:rPr>
          <w:bCs/>
          <w:spacing w:val="3"/>
          <w:sz w:val="28"/>
          <w:szCs w:val="28"/>
        </w:rPr>
      </w:pPr>
    </w:p>
    <w:p w:rsidR="00F82FBD" w:rsidRPr="00DE5BEE" w:rsidRDefault="00F82FBD" w:rsidP="00F82FBD">
      <w:pPr>
        <w:shd w:val="clear" w:color="auto" w:fill="FFFFFF"/>
        <w:spacing w:before="240" w:line="326" w:lineRule="exact"/>
        <w:ind w:left="67"/>
        <w:jc w:val="both"/>
        <w:rPr>
          <w:spacing w:val="-2"/>
          <w:sz w:val="28"/>
          <w:szCs w:val="28"/>
        </w:rPr>
      </w:pPr>
      <w:r w:rsidRPr="00DE5BEE">
        <w:rPr>
          <w:spacing w:val="-2"/>
          <w:sz w:val="28"/>
          <w:szCs w:val="28"/>
        </w:rPr>
        <w:t>Внимание всем! Наводнение!</w:t>
      </w:r>
    </w:p>
    <w:p w:rsidR="00F82FBD" w:rsidRPr="00DE5BEE" w:rsidRDefault="00F82FBD" w:rsidP="00F82FBD">
      <w:pPr>
        <w:shd w:val="clear" w:color="auto" w:fill="FFFFFF"/>
        <w:spacing w:line="326" w:lineRule="exact"/>
        <w:ind w:left="67"/>
        <w:jc w:val="both"/>
        <w:rPr>
          <w:spacing w:val="-4"/>
          <w:sz w:val="28"/>
          <w:szCs w:val="28"/>
        </w:rPr>
      </w:pPr>
      <w:r w:rsidRPr="00DE5BEE">
        <w:rPr>
          <w:spacing w:val="-2"/>
          <w:sz w:val="28"/>
          <w:szCs w:val="28"/>
        </w:rPr>
        <w:t xml:space="preserve">      Проводится срочная эвакуация населения. </w:t>
      </w:r>
      <w:r w:rsidRPr="00DE5BEE">
        <w:rPr>
          <w:spacing w:val="-4"/>
          <w:sz w:val="28"/>
          <w:szCs w:val="28"/>
        </w:rPr>
        <w:t xml:space="preserve">Сохраняйте спокойствие! </w:t>
      </w:r>
    </w:p>
    <w:p w:rsidR="00F82FBD" w:rsidRPr="00DE5BEE" w:rsidRDefault="00F82FBD" w:rsidP="00F82FBD">
      <w:pPr>
        <w:shd w:val="clear" w:color="auto" w:fill="FFFFFF"/>
        <w:ind w:left="67"/>
        <w:jc w:val="both"/>
        <w:rPr>
          <w:sz w:val="28"/>
          <w:szCs w:val="28"/>
        </w:rPr>
      </w:pPr>
      <w:r w:rsidRPr="00DE5BEE">
        <w:rPr>
          <w:spacing w:val="-3"/>
          <w:sz w:val="28"/>
          <w:szCs w:val="28"/>
        </w:rPr>
        <w:t xml:space="preserve">Не поддавайтесь панике! </w:t>
      </w:r>
      <w:r w:rsidRPr="00DE5BEE">
        <w:rPr>
          <w:sz w:val="28"/>
          <w:szCs w:val="28"/>
        </w:rPr>
        <w:t xml:space="preserve">Оповестите соседей о полученной информации. </w:t>
      </w:r>
      <w:r w:rsidRPr="00DE5BEE">
        <w:rPr>
          <w:spacing w:val="-3"/>
          <w:sz w:val="28"/>
          <w:szCs w:val="28"/>
        </w:rPr>
        <w:t xml:space="preserve">Отключите воду, электричество. Закройте окна и </w:t>
      </w:r>
      <w:r w:rsidRPr="00DE5BEE">
        <w:rPr>
          <w:sz w:val="28"/>
          <w:szCs w:val="28"/>
        </w:rPr>
        <w:t xml:space="preserve">двери, при необходимости забейте их досками (щитами). </w:t>
      </w:r>
      <w:r w:rsidRPr="00DE5BEE">
        <w:rPr>
          <w:spacing w:val="-4"/>
          <w:sz w:val="28"/>
          <w:szCs w:val="28"/>
        </w:rPr>
        <w:t xml:space="preserve">Перегоните скот, который есть в вашем хозяйстве, </w:t>
      </w:r>
      <w:r w:rsidRPr="00DE5BEE">
        <w:rPr>
          <w:spacing w:val="-2"/>
          <w:sz w:val="28"/>
          <w:szCs w:val="28"/>
        </w:rPr>
        <w:t xml:space="preserve">на возвышенную местность. Перенесите домашние ценные вещи и </w:t>
      </w:r>
      <w:r w:rsidRPr="00DE5BEE">
        <w:rPr>
          <w:spacing w:val="-3"/>
          <w:sz w:val="28"/>
          <w:szCs w:val="28"/>
        </w:rPr>
        <w:t>продовольствие на чердаки.</w:t>
      </w:r>
    </w:p>
    <w:p w:rsidR="00F82FBD" w:rsidRPr="00DE5BEE" w:rsidRDefault="00F82FBD" w:rsidP="00F82FBD">
      <w:pPr>
        <w:shd w:val="clear" w:color="auto" w:fill="FFFFFF"/>
        <w:spacing w:before="38"/>
        <w:ind w:left="34"/>
        <w:jc w:val="both"/>
        <w:rPr>
          <w:sz w:val="28"/>
          <w:szCs w:val="28"/>
        </w:rPr>
      </w:pPr>
      <w:r w:rsidRPr="00DE5BEE">
        <w:rPr>
          <w:spacing w:val="-2"/>
          <w:sz w:val="28"/>
          <w:szCs w:val="28"/>
        </w:rPr>
        <w:t xml:space="preserve">     Возьмите предметы первой необходимости, документы, запас еды и воды в расчете на 3 дня и двигайтесь </w:t>
      </w:r>
      <w:r w:rsidRPr="00DE5BEE">
        <w:rPr>
          <w:sz w:val="28"/>
          <w:szCs w:val="28"/>
        </w:rPr>
        <w:t xml:space="preserve">к ближайшему сборному эвакуационному пункту; </w:t>
      </w:r>
    </w:p>
    <w:p w:rsidR="00F82FBD" w:rsidRPr="00DE5BEE" w:rsidRDefault="00F82FBD" w:rsidP="00F82FBD">
      <w:pPr>
        <w:shd w:val="clear" w:color="auto" w:fill="FFFFFF"/>
        <w:spacing w:before="38"/>
        <w:ind w:left="34"/>
        <w:jc w:val="both"/>
        <w:rPr>
          <w:spacing w:val="-4"/>
          <w:sz w:val="28"/>
          <w:szCs w:val="28"/>
        </w:rPr>
      </w:pPr>
      <w:r w:rsidRPr="00DE5BEE">
        <w:rPr>
          <w:spacing w:val="-4"/>
          <w:sz w:val="28"/>
          <w:szCs w:val="28"/>
        </w:rPr>
        <w:t xml:space="preserve">      СЭП № 1  - площадь по улице </w:t>
      </w:r>
      <w:proofErr w:type="spellStart"/>
      <w:r w:rsidRPr="00DE5BEE">
        <w:rPr>
          <w:spacing w:val="-4"/>
          <w:sz w:val="28"/>
          <w:szCs w:val="28"/>
        </w:rPr>
        <w:t>Завенягина</w:t>
      </w:r>
      <w:proofErr w:type="spellEnd"/>
      <w:r w:rsidRPr="00DE5BEE">
        <w:rPr>
          <w:spacing w:val="-4"/>
          <w:sz w:val="28"/>
          <w:szCs w:val="28"/>
        </w:rPr>
        <w:t xml:space="preserve"> у моста на островную часть.</w:t>
      </w:r>
    </w:p>
    <w:p w:rsidR="00F82FBD" w:rsidRPr="00DE5BEE" w:rsidRDefault="00F82FBD" w:rsidP="00F82FBD">
      <w:pPr>
        <w:shd w:val="clear" w:color="auto" w:fill="FFFFFF"/>
        <w:spacing w:before="38"/>
        <w:ind w:left="34"/>
        <w:jc w:val="both"/>
        <w:rPr>
          <w:spacing w:val="-7"/>
          <w:sz w:val="28"/>
          <w:szCs w:val="28"/>
        </w:rPr>
      </w:pPr>
      <w:r w:rsidRPr="00DE5BEE">
        <w:rPr>
          <w:spacing w:val="-7"/>
          <w:sz w:val="28"/>
          <w:szCs w:val="28"/>
        </w:rPr>
        <w:t xml:space="preserve">      СЭП № 2  -  площадь у  </w:t>
      </w:r>
      <w:r w:rsidR="006F6651" w:rsidRPr="00DE5BEE">
        <w:rPr>
          <w:spacing w:val="-7"/>
          <w:sz w:val="28"/>
          <w:szCs w:val="28"/>
        </w:rPr>
        <w:t>торгового дома «Тесинский»</w:t>
      </w:r>
      <w:r w:rsidRPr="00DE5BEE">
        <w:rPr>
          <w:spacing w:val="-7"/>
          <w:sz w:val="28"/>
          <w:szCs w:val="28"/>
        </w:rPr>
        <w:t>.</w:t>
      </w:r>
    </w:p>
    <w:p w:rsidR="00F82FBD" w:rsidRPr="00DE5BEE" w:rsidRDefault="00F82FBD" w:rsidP="00F82FBD">
      <w:pPr>
        <w:shd w:val="clear" w:color="auto" w:fill="FFFFFF"/>
        <w:spacing w:before="38"/>
        <w:ind w:left="34"/>
        <w:jc w:val="both"/>
        <w:rPr>
          <w:sz w:val="28"/>
          <w:szCs w:val="28"/>
        </w:rPr>
      </w:pPr>
      <w:r w:rsidRPr="00DE5BEE">
        <w:rPr>
          <w:spacing w:val="-7"/>
          <w:sz w:val="28"/>
          <w:szCs w:val="28"/>
        </w:rPr>
        <w:lastRenderedPageBreak/>
        <w:t xml:space="preserve">      СЭП </w:t>
      </w:r>
      <w:r w:rsidRPr="00DE5BEE">
        <w:rPr>
          <w:spacing w:val="-3"/>
          <w:sz w:val="28"/>
          <w:szCs w:val="28"/>
        </w:rPr>
        <w:t xml:space="preserve">№ 3 -  площадь у </w:t>
      </w:r>
      <w:r w:rsidR="006F6651" w:rsidRPr="00DE5BEE">
        <w:rPr>
          <w:spacing w:val="-3"/>
          <w:sz w:val="28"/>
          <w:szCs w:val="28"/>
        </w:rPr>
        <w:t>Администрации Тесинского сельсовета</w:t>
      </w:r>
    </w:p>
    <w:p w:rsidR="00F82FBD" w:rsidRPr="00DE5BEE" w:rsidRDefault="00F82FBD" w:rsidP="00F82FBD">
      <w:pPr>
        <w:shd w:val="clear" w:color="auto" w:fill="FFFFFF"/>
        <w:spacing w:before="230"/>
        <w:ind w:left="34"/>
        <w:jc w:val="both"/>
        <w:rPr>
          <w:b/>
          <w:bCs/>
          <w:spacing w:val="-5"/>
          <w:sz w:val="28"/>
          <w:szCs w:val="28"/>
          <w:u w:val="single"/>
        </w:rPr>
      </w:pPr>
      <w:r w:rsidRPr="00DE5BEE">
        <w:rPr>
          <w:b/>
          <w:bCs/>
          <w:smallCaps/>
          <w:spacing w:val="-5"/>
          <w:sz w:val="28"/>
          <w:szCs w:val="28"/>
          <w:u w:val="single"/>
        </w:rPr>
        <w:t xml:space="preserve">при </w:t>
      </w:r>
      <w:r w:rsidRPr="00DE5BEE">
        <w:rPr>
          <w:b/>
          <w:bCs/>
          <w:spacing w:val="-5"/>
          <w:sz w:val="28"/>
          <w:szCs w:val="28"/>
          <w:u w:val="single"/>
        </w:rPr>
        <w:t>внезапном наводнении</w:t>
      </w:r>
      <w:proofErr w:type="gramStart"/>
      <w:r w:rsidRPr="00DE5BEE">
        <w:rPr>
          <w:b/>
          <w:bCs/>
          <w:spacing w:val="-5"/>
          <w:sz w:val="28"/>
          <w:szCs w:val="28"/>
          <w:u w:val="single"/>
        </w:rPr>
        <w:t xml:space="preserve"> .</w:t>
      </w:r>
      <w:proofErr w:type="gramEnd"/>
    </w:p>
    <w:p w:rsidR="00F82FBD" w:rsidRPr="00DE5BEE" w:rsidRDefault="00F82FBD" w:rsidP="00F82FBD">
      <w:pPr>
        <w:shd w:val="clear" w:color="auto" w:fill="FFFFFF"/>
        <w:spacing w:before="230"/>
        <w:ind w:left="34"/>
        <w:jc w:val="both"/>
        <w:rPr>
          <w:b/>
          <w:sz w:val="28"/>
          <w:szCs w:val="28"/>
        </w:rPr>
      </w:pPr>
      <w:r w:rsidRPr="00DE5BEE">
        <w:rPr>
          <w:b/>
          <w:bCs/>
          <w:spacing w:val="-5"/>
          <w:sz w:val="28"/>
          <w:szCs w:val="28"/>
        </w:rPr>
        <w:t xml:space="preserve"> </w:t>
      </w:r>
      <w:r w:rsidRPr="00DE5BEE">
        <w:rPr>
          <w:b/>
          <w:spacing w:val="-5"/>
          <w:sz w:val="28"/>
          <w:szCs w:val="28"/>
        </w:rPr>
        <w:t>Если происходит затопление села:</w:t>
      </w:r>
    </w:p>
    <w:p w:rsidR="00F82FBD" w:rsidRPr="00DE5BEE" w:rsidRDefault="00F82FBD" w:rsidP="00F82FBD">
      <w:pPr>
        <w:shd w:val="clear" w:color="auto" w:fill="FFFFFF"/>
        <w:spacing w:before="5"/>
        <w:ind w:left="19"/>
        <w:jc w:val="both"/>
        <w:rPr>
          <w:sz w:val="28"/>
          <w:szCs w:val="28"/>
        </w:rPr>
      </w:pPr>
      <w:r w:rsidRPr="00DE5BEE">
        <w:rPr>
          <w:spacing w:val="-1"/>
          <w:sz w:val="28"/>
          <w:szCs w:val="28"/>
        </w:rPr>
        <w:t xml:space="preserve">    - окажите помощь детям, инвалидам и людям преклонного возраста </w:t>
      </w:r>
    </w:p>
    <w:p w:rsidR="00F82FBD" w:rsidRPr="00DE5BEE" w:rsidRDefault="00412A84" w:rsidP="00F82FBD">
      <w:pPr>
        <w:shd w:val="clear" w:color="auto" w:fill="FFFFFF"/>
        <w:spacing w:before="10"/>
        <w:ind w:left="14"/>
        <w:jc w:val="both"/>
        <w:rPr>
          <w:sz w:val="28"/>
          <w:szCs w:val="28"/>
        </w:rPr>
      </w:pPr>
      <w:r w:rsidRPr="00DE5BEE">
        <w:rPr>
          <w:spacing w:val="-1"/>
          <w:sz w:val="28"/>
          <w:szCs w:val="28"/>
        </w:rPr>
        <w:t xml:space="preserve">    - закройте окна и двери</w:t>
      </w:r>
      <w:r w:rsidR="00F82FBD" w:rsidRPr="00DE5BEE">
        <w:rPr>
          <w:spacing w:val="-1"/>
          <w:sz w:val="28"/>
          <w:szCs w:val="28"/>
        </w:rPr>
        <w:t xml:space="preserve">  </w:t>
      </w:r>
    </w:p>
    <w:p w:rsidR="00F82FBD" w:rsidRPr="00DE5BEE" w:rsidRDefault="00F82FBD" w:rsidP="00F82FBD">
      <w:pPr>
        <w:shd w:val="clear" w:color="auto" w:fill="FFFFFF"/>
        <w:ind w:left="14"/>
        <w:jc w:val="both"/>
        <w:rPr>
          <w:sz w:val="28"/>
          <w:szCs w:val="28"/>
        </w:rPr>
      </w:pPr>
      <w:r w:rsidRPr="00DE5BEE">
        <w:rPr>
          <w:spacing w:val="-3"/>
          <w:sz w:val="28"/>
          <w:szCs w:val="28"/>
        </w:rPr>
        <w:t xml:space="preserve">    - отворите хлев - да</w:t>
      </w:r>
      <w:r w:rsidR="00412A84" w:rsidRPr="00DE5BEE">
        <w:rPr>
          <w:spacing w:val="-3"/>
          <w:sz w:val="28"/>
          <w:szCs w:val="28"/>
        </w:rPr>
        <w:t>йте скоту возможность спасаться</w:t>
      </w:r>
    </w:p>
    <w:p w:rsidR="00F82FBD" w:rsidRPr="00DE5BEE" w:rsidRDefault="00F82FBD" w:rsidP="00F82FBD">
      <w:pPr>
        <w:shd w:val="clear" w:color="auto" w:fill="FFFFFF"/>
        <w:spacing w:before="10"/>
        <w:ind w:left="5"/>
        <w:jc w:val="both"/>
        <w:rPr>
          <w:sz w:val="28"/>
          <w:szCs w:val="28"/>
        </w:rPr>
      </w:pPr>
      <w:r w:rsidRPr="00DE5BEE">
        <w:rPr>
          <w:spacing w:val="-2"/>
          <w:sz w:val="28"/>
          <w:szCs w:val="28"/>
        </w:rPr>
        <w:t xml:space="preserve">    - займите чердачные помещения</w:t>
      </w:r>
    </w:p>
    <w:p w:rsidR="00F82FBD" w:rsidRPr="00DE5BEE" w:rsidRDefault="00F82FBD" w:rsidP="001C7787">
      <w:pPr>
        <w:shd w:val="clear" w:color="auto" w:fill="FFFFFF"/>
        <w:spacing w:before="5"/>
        <w:jc w:val="both"/>
        <w:rPr>
          <w:sz w:val="28"/>
          <w:szCs w:val="28"/>
        </w:rPr>
      </w:pPr>
      <w:r w:rsidRPr="00DE5BEE">
        <w:rPr>
          <w:spacing w:val="-3"/>
          <w:sz w:val="28"/>
          <w:szCs w:val="28"/>
        </w:rPr>
        <w:t xml:space="preserve">    - до прибытия помощи оставайтесь на возвышениях, сигнализируйте спасателям, чтобы они имели во</w:t>
      </w:r>
      <w:r w:rsidR="00412A84" w:rsidRPr="00DE5BEE">
        <w:rPr>
          <w:spacing w:val="-3"/>
          <w:sz w:val="28"/>
          <w:szCs w:val="28"/>
        </w:rPr>
        <w:t>зможность быстро вас обнаружить</w:t>
      </w:r>
    </w:p>
    <w:p w:rsidR="00F82FBD" w:rsidRPr="00DE5BEE" w:rsidRDefault="00F82FBD" w:rsidP="001C7787">
      <w:pPr>
        <w:shd w:val="clear" w:color="auto" w:fill="FFFFFF"/>
        <w:ind w:left="5"/>
        <w:jc w:val="both"/>
        <w:rPr>
          <w:sz w:val="28"/>
          <w:szCs w:val="28"/>
        </w:rPr>
      </w:pPr>
      <w:r w:rsidRPr="00DE5BEE">
        <w:rPr>
          <w:spacing w:val="-3"/>
          <w:sz w:val="28"/>
          <w:szCs w:val="28"/>
        </w:rPr>
        <w:t xml:space="preserve">    - оказавшись в воде, снимите с себя тяжелую одежду и обувь, отыщите</w:t>
      </w:r>
      <w:r w:rsidR="00412A84" w:rsidRPr="00DE5BEE">
        <w:rPr>
          <w:spacing w:val="-3"/>
          <w:sz w:val="28"/>
          <w:szCs w:val="28"/>
        </w:rPr>
        <w:t xml:space="preserve"> </w:t>
      </w:r>
      <w:r w:rsidRPr="00DE5BEE">
        <w:rPr>
          <w:spacing w:val="-3"/>
          <w:sz w:val="28"/>
          <w:szCs w:val="28"/>
        </w:rPr>
        <w:t>вблизи предметы, которые помогут держаться на плаву до получения помощи.</w:t>
      </w:r>
    </w:p>
    <w:p w:rsidR="00F82FBD" w:rsidRPr="00DE5BEE" w:rsidRDefault="00F82FBD" w:rsidP="00F82FBD">
      <w:pPr>
        <w:shd w:val="clear" w:color="auto" w:fill="FFFFFF"/>
        <w:jc w:val="both"/>
        <w:rPr>
          <w:sz w:val="28"/>
          <w:szCs w:val="28"/>
        </w:rPr>
      </w:pPr>
    </w:p>
    <w:p w:rsidR="00F82FBD" w:rsidRPr="00DE5BEE" w:rsidRDefault="00F82FBD" w:rsidP="00F82FBD">
      <w:pPr>
        <w:shd w:val="clear" w:color="auto" w:fill="FFFFFF"/>
        <w:jc w:val="both"/>
        <w:rPr>
          <w:sz w:val="28"/>
          <w:szCs w:val="28"/>
        </w:rPr>
      </w:pPr>
    </w:p>
    <w:p w:rsidR="00F82FBD" w:rsidRPr="00DE5BEE" w:rsidRDefault="00F82FBD" w:rsidP="00F82FBD">
      <w:pPr>
        <w:shd w:val="clear" w:color="auto" w:fill="FFFFFF"/>
        <w:rPr>
          <w:b/>
          <w:sz w:val="40"/>
          <w:szCs w:val="40"/>
        </w:rPr>
      </w:pPr>
      <w:r w:rsidRPr="00DE5BEE">
        <w:rPr>
          <w:sz w:val="28"/>
          <w:szCs w:val="28"/>
        </w:rPr>
        <w:t xml:space="preserve">                                                            </w:t>
      </w:r>
      <w:r w:rsidRPr="00DE5BEE">
        <w:rPr>
          <w:b/>
          <w:sz w:val="40"/>
          <w:szCs w:val="40"/>
        </w:rPr>
        <w:t xml:space="preserve">Текст </w:t>
      </w:r>
    </w:p>
    <w:p w:rsidR="00F82FBD" w:rsidRPr="00DE5BEE" w:rsidRDefault="00F82FBD" w:rsidP="00F82FBD">
      <w:pPr>
        <w:jc w:val="center"/>
        <w:rPr>
          <w:b/>
          <w:sz w:val="28"/>
          <w:szCs w:val="28"/>
        </w:rPr>
      </w:pPr>
      <w:r w:rsidRPr="00DE5BEE">
        <w:rPr>
          <w:b/>
          <w:sz w:val="28"/>
          <w:szCs w:val="28"/>
        </w:rPr>
        <w:t>звукового оповещения по локальной сети</w:t>
      </w:r>
    </w:p>
    <w:p w:rsidR="00F82FBD" w:rsidRPr="00DE5BEE" w:rsidRDefault="00F82FBD" w:rsidP="00F82FBD">
      <w:pPr>
        <w:jc w:val="center"/>
        <w:rPr>
          <w:b/>
          <w:sz w:val="28"/>
          <w:szCs w:val="28"/>
        </w:rPr>
      </w:pPr>
      <w:r w:rsidRPr="00DE5BEE">
        <w:rPr>
          <w:b/>
          <w:sz w:val="28"/>
          <w:szCs w:val="28"/>
        </w:rPr>
        <w:t>при угрозе землетрясения.</w:t>
      </w:r>
    </w:p>
    <w:p w:rsidR="00F82FBD" w:rsidRDefault="00F82FBD" w:rsidP="00F82FBD">
      <w:pPr>
        <w:shd w:val="clear" w:color="auto" w:fill="FFFFFF"/>
        <w:spacing w:before="10"/>
        <w:rPr>
          <w:b/>
          <w:spacing w:val="-2"/>
          <w:sz w:val="28"/>
          <w:szCs w:val="28"/>
        </w:rPr>
      </w:pPr>
      <w:r w:rsidRPr="00DE5BEE">
        <w:rPr>
          <w:b/>
          <w:sz w:val="28"/>
          <w:szCs w:val="28"/>
        </w:rPr>
        <w:t xml:space="preserve">                     </w:t>
      </w:r>
      <w:r w:rsidRPr="00DE5BEE">
        <w:rPr>
          <w:b/>
          <w:spacing w:val="-2"/>
          <w:sz w:val="28"/>
          <w:szCs w:val="28"/>
        </w:rPr>
        <w:t xml:space="preserve">                   </w:t>
      </w:r>
    </w:p>
    <w:p w:rsidR="00DE5BEE" w:rsidRPr="00DE5BEE" w:rsidRDefault="00DE5BEE" w:rsidP="00F82FBD">
      <w:pPr>
        <w:shd w:val="clear" w:color="auto" w:fill="FFFFFF"/>
        <w:spacing w:before="10"/>
        <w:rPr>
          <w:b/>
          <w:spacing w:val="-2"/>
          <w:sz w:val="28"/>
          <w:szCs w:val="28"/>
        </w:rPr>
      </w:pPr>
    </w:p>
    <w:p w:rsidR="00F82FBD" w:rsidRPr="00DE5BEE" w:rsidRDefault="00F82FBD" w:rsidP="00F82FBD">
      <w:pPr>
        <w:shd w:val="clear" w:color="auto" w:fill="FFFFFF"/>
        <w:spacing w:before="10"/>
        <w:rPr>
          <w:b/>
          <w:sz w:val="28"/>
          <w:szCs w:val="28"/>
        </w:rPr>
      </w:pPr>
      <w:r w:rsidRPr="00DE5BEE">
        <w:rPr>
          <w:b/>
          <w:spacing w:val="-2"/>
          <w:sz w:val="28"/>
          <w:szCs w:val="28"/>
        </w:rPr>
        <w:t xml:space="preserve">                                            Внимание всем! Землетрясение! </w:t>
      </w:r>
    </w:p>
    <w:p w:rsidR="00F82FBD" w:rsidRPr="00DE5BEE" w:rsidRDefault="00F82FBD" w:rsidP="00F82FBD">
      <w:pPr>
        <w:shd w:val="clear" w:color="auto" w:fill="FFFFFF"/>
        <w:spacing w:before="187"/>
        <w:ind w:left="77"/>
        <w:jc w:val="both"/>
        <w:rPr>
          <w:spacing w:val="-4"/>
          <w:sz w:val="28"/>
          <w:szCs w:val="28"/>
        </w:rPr>
      </w:pPr>
      <w:r w:rsidRPr="00DE5BEE">
        <w:rPr>
          <w:spacing w:val="-2"/>
          <w:sz w:val="28"/>
          <w:szCs w:val="28"/>
        </w:rPr>
        <w:t xml:space="preserve">     Не поддавайтесь панике! Возьмите </w:t>
      </w:r>
      <w:r w:rsidRPr="00DE5BEE">
        <w:rPr>
          <w:spacing w:val="-1"/>
          <w:sz w:val="28"/>
          <w:szCs w:val="28"/>
        </w:rPr>
        <w:t xml:space="preserve">документы и быстро покиньте здание. </w:t>
      </w:r>
      <w:r w:rsidRPr="00DE5BEE">
        <w:rPr>
          <w:sz w:val="28"/>
          <w:szCs w:val="28"/>
        </w:rPr>
        <w:t>Оповестите соседей о полученной информации</w:t>
      </w:r>
      <w:r w:rsidRPr="00DE5BEE">
        <w:rPr>
          <w:spacing w:val="-1"/>
          <w:sz w:val="28"/>
          <w:szCs w:val="28"/>
        </w:rPr>
        <w:t xml:space="preserve">. Отойдите подальше от здания на </w:t>
      </w:r>
      <w:r w:rsidRPr="00DE5BEE">
        <w:rPr>
          <w:spacing w:val="-4"/>
          <w:sz w:val="28"/>
          <w:szCs w:val="28"/>
        </w:rPr>
        <w:t>открытое место. Сохраняйте спокойствие и постарайтесь успокоить других.</w:t>
      </w:r>
    </w:p>
    <w:p w:rsidR="00F82FBD" w:rsidRPr="00DE5BEE" w:rsidRDefault="00F82FBD" w:rsidP="00F82FBD">
      <w:pPr>
        <w:shd w:val="clear" w:color="auto" w:fill="FFFFFF"/>
        <w:ind w:left="77"/>
        <w:jc w:val="both"/>
        <w:rPr>
          <w:b/>
          <w:spacing w:val="-4"/>
          <w:sz w:val="28"/>
          <w:szCs w:val="28"/>
        </w:rPr>
      </w:pPr>
      <w:r w:rsidRPr="00DE5BEE">
        <w:rPr>
          <w:b/>
          <w:spacing w:val="-4"/>
          <w:sz w:val="28"/>
          <w:szCs w:val="28"/>
        </w:rPr>
        <w:t>Если Вы находитесь в помещении:</w:t>
      </w:r>
    </w:p>
    <w:p w:rsidR="00F82FBD" w:rsidRPr="00DE5BEE" w:rsidRDefault="00F82FBD" w:rsidP="00F82FBD">
      <w:pPr>
        <w:shd w:val="clear" w:color="auto" w:fill="FFFFFF"/>
        <w:ind w:left="77"/>
        <w:jc w:val="both"/>
        <w:rPr>
          <w:sz w:val="28"/>
          <w:szCs w:val="28"/>
        </w:rPr>
      </w:pPr>
      <w:r w:rsidRPr="00DE5BEE">
        <w:rPr>
          <w:bCs/>
          <w:spacing w:val="-7"/>
          <w:sz w:val="28"/>
          <w:szCs w:val="28"/>
        </w:rPr>
        <w:t xml:space="preserve">     - </w:t>
      </w:r>
      <w:r w:rsidRPr="00DE5BEE">
        <w:rPr>
          <w:spacing w:val="-7"/>
          <w:sz w:val="28"/>
          <w:szCs w:val="28"/>
        </w:rPr>
        <w:t xml:space="preserve">быстро займите наиболее безопасное </w:t>
      </w:r>
      <w:r w:rsidRPr="00DE5BEE">
        <w:rPr>
          <w:spacing w:val="-3"/>
          <w:sz w:val="28"/>
          <w:szCs w:val="28"/>
        </w:rPr>
        <w:t xml:space="preserve">место: в дверных проемах капитальных стен, у ближайшей к центру здания </w:t>
      </w:r>
      <w:r w:rsidRPr="00DE5BEE">
        <w:rPr>
          <w:spacing w:val="-4"/>
          <w:sz w:val="28"/>
          <w:szCs w:val="28"/>
        </w:rPr>
        <w:t xml:space="preserve">капитальной стены, в углу комнаты, подальше от окон, тяжелых предметов и </w:t>
      </w:r>
      <w:r w:rsidRPr="00DE5BEE">
        <w:rPr>
          <w:spacing w:val="-2"/>
          <w:sz w:val="28"/>
          <w:szCs w:val="28"/>
        </w:rPr>
        <w:t>мебели, которые могут опрокинуться.</w:t>
      </w:r>
    </w:p>
    <w:p w:rsidR="00F82FBD" w:rsidRPr="00DE5BEE" w:rsidRDefault="00F82FBD" w:rsidP="00F82FBD">
      <w:pPr>
        <w:shd w:val="clear" w:color="auto" w:fill="FFFFFF"/>
        <w:spacing w:before="187"/>
        <w:ind w:left="77"/>
        <w:jc w:val="both"/>
        <w:rPr>
          <w:b/>
          <w:sz w:val="28"/>
          <w:szCs w:val="28"/>
        </w:rPr>
      </w:pPr>
      <w:r w:rsidRPr="00DE5BEE">
        <w:rPr>
          <w:b/>
          <w:sz w:val="28"/>
          <w:szCs w:val="28"/>
        </w:rPr>
        <w:t>Если Вы находитесь на улице:</w:t>
      </w:r>
    </w:p>
    <w:p w:rsidR="00602747" w:rsidRPr="00DE5BEE" w:rsidRDefault="00F82FBD" w:rsidP="00F82FBD">
      <w:pPr>
        <w:shd w:val="clear" w:color="auto" w:fill="FFFFFF"/>
        <w:ind w:left="77"/>
        <w:jc w:val="both"/>
        <w:rPr>
          <w:sz w:val="28"/>
          <w:szCs w:val="28"/>
        </w:rPr>
      </w:pPr>
      <w:r w:rsidRPr="00DE5BEE">
        <w:rPr>
          <w:spacing w:val="-8"/>
          <w:sz w:val="28"/>
          <w:szCs w:val="28"/>
        </w:rPr>
        <w:t xml:space="preserve">    - во время толчков не входите в здания. Лучше </w:t>
      </w:r>
      <w:r w:rsidRPr="00DE5BEE">
        <w:rPr>
          <w:spacing w:val="-4"/>
          <w:sz w:val="28"/>
          <w:szCs w:val="28"/>
        </w:rPr>
        <w:t>всего оставаться на открытом месте, подальше от зданий и линий электропередач.</w:t>
      </w:r>
    </w:p>
    <w:p w:rsidR="00DE5BEE" w:rsidRPr="00DE5BEE" w:rsidRDefault="00DE5BEE">
      <w:pPr>
        <w:shd w:val="clear" w:color="auto" w:fill="FFFFFF"/>
        <w:ind w:left="77"/>
        <w:jc w:val="both"/>
        <w:rPr>
          <w:sz w:val="28"/>
          <w:szCs w:val="28"/>
        </w:rPr>
      </w:pPr>
    </w:p>
    <w:sectPr w:rsidR="00DE5BEE" w:rsidRPr="00DE5BEE" w:rsidSect="0099759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ED" w:rsidRDefault="000850ED" w:rsidP="0099759D">
      <w:r>
        <w:separator/>
      </w:r>
    </w:p>
  </w:endnote>
  <w:endnote w:type="continuationSeparator" w:id="0">
    <w:p w:rsidR="000850ED" w:rsidRDefault="000850ED" w:rsidP="0099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9D" w:rsidRDefault="0099759D">
    <w:pPr>
      <w:pStyle w:val="a9"/>
      <w:jc w:val="center"/>
    </w:pPr>
  </w:p>
  <w:p w:rsidR="0099759D" w:rsidRDefault="009975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ED" w:rsidRDefault="000850ED" w:rsidP="0099759D">
      <w:r>
        <w:separator/>
      </w:r>
    </w:p>
  </w:footnote>
  <w:footnote w:type="continuationSeparator" w:id="0">
    <w:p w:rsidR="000850ED" w:rsidRDefault="000850ED" w:rsidP="0099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720580"/>
      <w:docPartObj>
        <w:docPartGallery w:val="Page Numbers (Top of Page)"/>
        <w:docPartUnique/>
      </w:docPartObj>
    </w:sdtPr>
    <w:sdtContent>
      <w:p w:rsidR="0099759D" w:rsidRDefault="009975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9759D" w:rsidRDefault="009975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3D9"/>
    <w:multiLevelType w:val="hybridMultilevel"/>
    <w:tmpl w:val="F7F06214"/>
    <w:lvl w:ilvl="0" w:tplc="532C17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E37B67"/>
    <w:multiLevelType w:val="hybridMultilevel"/>
    <w:tmpl w:val="3392F710"/>
    <w:lvl w:ilvl="0" w:tplc="587CE96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3B"/>
    <w:rsid w:val="000850ED"/>
    <w:rsid w:val="0011603F"/>
    <w:rsid w:val="00150C65"/>
    <w:rsid w:val="001C7787"/>
    <w:rsid w:val="002E7E0A"/>
    <w:rsid w:val="00412A84"/>
    <w:rsid w:val="00602747"/>
    <w:rsid w:val="006046A7"/>
    <w:rsid w:val="006F6651"/>
    <w:rsid w:val="008C2F9D"/>
    <w:rsid w:val="0093208F"/>
    <w:rsid w:val="009703F5"/>
    <w:rsid w:val="0099759D"/>
    <w:rsid w:val="00A15045"/>
    <w:rsid w:val="00A524A9"/>
    <w:rsid w:val="00B22F8A"/>
    <w:rsid w:val="00C1202B"/>
    <w:rsid w:val="00CB509F"/>
    <w:rsid w:val="00CD7E4C"/>
    <w:rsid w:val="00DE5BEE"/>
    <w:rsid w:val="00E13F3B"/>
    <w:rsid w:val="00F449E2"/>
    <w:rsid w:val="00F53090"/>
    <w:rsid w:val="00F82FBD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FB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2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F137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97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7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7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7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FB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2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F137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97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7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7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7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E824-3DE3-4810-A9F7-43F2A1FE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21</cp:revision>
  <cp:lastPrinted>2022-03-05T05:04:00Z</cp:lastPrinted>
  <dcterms:created xsi:type="dcterms:W3CDTF">2016-09-13T01:57:00Z</dcterms:created>
  <dcterms:modified xsi:type="dcterms:W3CDTF">2022-03-05T05:05:00Z</dcterms:modified>
</cp:coreProperties>
</file>