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E4" w:rsidRDefault="000474E4" w:rsidP="003C5339">
      <w:pPr>
        <w:jc w:val="both"/>
      </w:pPr>
    </w:p>
    <w:p w:rsidR="000474E4" w:rsidRDefault="000474E4" w:rsidP="000474E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5CFFD8C" wp14:editId="373EAE1D">
            <wp:extent cx="428625" cy="542925"/>
            <wp:effectExtent l="0" t="0" r="9525" b="9525"/>
            <wp:docPr id="3" name="Рисунок 3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E4" w:rsidRDefault="000474E4" w:rsidP="000474E4">
      <w:pPr>
        <w:jc w:val="center"/>
        <w:rPr>
          <w:sz w:val="20"/>
          <w:szCs w:val="20"/>
        </w:rPr>
      </w:pPr>
    </w:p>
    <w:p w:rsidR="00BB258D" w:rsidRDefault="000474E4" w:rsidP="00BB258D">
      <w:pPr>
        <w:pStyle w:val="ac"/>
        <w:ind w:right="-1" w:firstLine="567"/>
        <w:rPr>
          <w:b/>
          <w:bCs/>
          <w:kern w:val="32"/>
          <w:szCs w:val="28"/>
        </w:rPr>
      </w:pPr>
      <w:r>
        <w:rPr>
          <w:b/>
          <w:sz w:val="32"/>
          <w:szCs w:val="32"/>
        </w:rPr>
        <w:t xml:space="preserve"> </w:t>
      </w:r>
      <w:r w:rsidR="00BB258D">
        <w:rPr>
          <w:b/>
          <w:sz w:val="32"/>
          <w:szCs w:val="32"/>
        </w:rPr>
        <w:t xml:space="preserve"> </w:t>
      </w:r>
      <w:r w:rsidR="00BB258D">
        <w:rPr>
          <w:b/>
          <w:bCs/>
          <w:kern w:val="32"/>
          <w:szCs w:val="28"/>
        </w:rPr>
        <w:t>КРАСНОЯРСКИЙ  КРАЙ</w:t>
      </w:r>
    </w:p>
    <w:p w:rsidR="00BB258D" w:rsidRDefault="00BB258D" w:rsidP="00BB258D">
      <w:pPr>
        <w:pStyle w:val="ac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ТЕСИНСКИЙ СЕЛЬСОВЕТ МИНУСИНСКОГО РАЙОНА</w:t>
      </w:r>
    </w:p>
    <w:p w:rsidR="00BB258D" w:rsidRDefault="00BB258D" w:rsidP="00BB258D">
      <w:pPr>
        <w:ind w:right="277"/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 w:val="28"/>
          <w:szCs w:val="28"/>
        </w:rPr>
        <w:t>ТЕСИНСКИЙ СЕЛЬСКИЙ СОВЕТ ДЕПУТАТОВ</w:t>
      </w:r>
    </w:p>
    <w:p w:rsidR="00BB258D" w:rsidRDefault="00BB258D" w:rsidP="00BB258D">
      <w:pPr>
        <w:ind w:right="277"/>
        <w:jc w:val="center"/>
        <w:rPr>
          <w:b/>
          <w:sz w:val="28"/>
          <w:szCs w:val="28"/>
        </w:rPr>
      </w:pPr>
    </w:p>
    <w:p w:rsidR="000474E4" w:rsidRDefault="000474E4" w:rsidP="00BB258D">
      <w:pPr>
        <w:jc w:val="center"/>
        <w:rPr>
          <w:b/>
          <w:sz w:val="32"/>
          <w:szCs w:val="32"/>
        </w:rPr>
      </w:pPr>
    </w:p>
    <w:p w:rsidR="000474E4" w:rsidRDefault="000474E4" w:rsidP="000474E4">
      <w:pPr>
        <w:keepNext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                       РЕШЕНИЕ </w:t>
      </w:r>
    </w:p>
    <w:p w:rsidR="000474E4" w:rsidRDefault="000474E4" w:rsidP="000474E4">
      <w:pPr>
        <w:keepNext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</w:t>
      </w:r>
      <w:r>
        <w:t xml:space="preserve">     </w:t>
      </w:r>
    </w:p>
    <w:p w:rsidR="000474E4" w:rsidRPr="000474E4" w:rsidRDefault="00BB258D" w:rsidP="00047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29.09.2020</w:t>
      </w:r>
      <w:r w:rsidR="000474E4" w:rsidRPr="000474E4">
        <w:rPr>
          <w:b/>
          <w:sz w:val="28"/>
          <w:szCs w:val="28"/>
        </w:rPr>
        <w:t xml:space="preserve">г.                             </w:t>
      </w:r>
      <w:r w:rsidR="000474E4">
        <w:rPr>
          <w:b/>
          <w:sz w:val="28"/>
          <w:szCs w:val="28"/>
        </w:rPr>
        <w:t xml:space="preserve">     </w:t>
      </w:r>
      <w:r w:rsidR="000474E4" w:rsidRPr="000474E4">
        <w:rPr>
          <w:b/>
          <w:sz w:val="28"/>
          <w:szCs w:val="28"/>
        </w:rPr>
        <w:t xml:space="preserve">  с. Тесь</w:t>
      </w:r>
      <w:r w:rsidR="000474E4" w:rsidRPr="000474E4">
        <w:rPr>
          <w:b/>
          <w:sz w:val="28"/>
          <w:szCs w:val="28"/>
        </w:rPr>
        <w:tab/>
        <w:t xml:space="preserve">                           № 0</w:t>
      </w:r>
      <w:r>
        <w:rPr>
          <w:b/>
          <w:sz w:val="28"/>
          <w:szCs w:val="28"/>
        </w:rPr>
        <w:t>4</w:t>
      </w:r>
      <w:r w:rsidR="000474E4" w:rsidRPr="000474E4">
        <w:rPr>
          <w:b/>
          <w:sz w:val="28"/>
          <w:szCs w:val="28"/>
        </w:rPr>
        <w:t>-рс</w:t>
      </w:r>
    </w:p>
    <w:p w:rsidR="000474E4" w:rsidRPr="000474E4" w:rsidRDefault="000474E4" w:rsidP="000474E4">
      <w:pPr>
        <w:rPr>
          <w:b/>
          <w:sz w:val="28"/>
          <w:szCs w:val="28"/>
        </w:rPr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</w:p>
    <w:p w:rsidR="004542D8" w:rsidRPr="000A37E5" w:rsidRDefault="000474E4" w:rsidP="004542D8">
      <w:pPr>
        <w:jc w:val="center"/>
        <w:rPr>
          <w:sz w:val="28"/>
          <w:szCs w:val="28"/>
        </w:rPr>
      </w:pPr>
      <w:r w:rsidRPr="000A37E5">
        <w:rPr>
          <w:sz w:val="28"/>
          <w:szCs w:val="28"/>
        </w:rPr>
        <w:t>О закреплении избирательных участков за</w:t>
      </w:r>
      <w:r w:rsidR="004542D8" w:rsidRPr="000A37E5">
        <w:rPr>
          <w:sz w:val="28"/>
          <w:szCs w:val="28"/>
        </w:rPr>
        <w:t xml:space="preserve"> </w:t>
      </w:r>
      <w:r w:rsidRPr="000A37E5">
        <w:rPr>
          <w:sz w:val="28"/>
          <w:szCs w:val="28"/>
        </w:rPr>
        <w:t>депутатами</w:t>
      </w:r>
      <w:r w:rsidR="00BB258D" w:rsidRPr="000A37E5">
        <w:rPr>
          <w:sz w:val="28"/>
          <w:szCs w:val="28"/>
        </w:rPr>
        <w:t xml:space="preserve"> </w:t>
      </w:r>
    </w:p>
    <w:p w:rsidR="000474E4" w:rsidRPr="000A37E5" w:rsidRDefault="00BB258D" w:rsidP="004542D8">
      <w:pPr>
        <w:jc w:val="center"/>
        <w:rPr>
          <w:sz w:val="28"/>
          <w:szCs w:val="28"/>
        </w:rPr>
      </w:pPr>
      <w:r w:rsidRPr="000A37E5">
        <w:rPr>
          <w:sz w:val="28"/>
          <w:szCs w:val="28"/>
        </w:rPr>
        <w:t>Тесинского сельского Совета</w:t>
      </w:r>
    </w:p>
    <w:p w:rsidR="000474E4" w:rsidRPr="000A37E5" w:rsidRDefault="000474E4" w:rsidP="004542D8">
      <w:pPr>
        <w:jc w:val="center"/>
        <w:rPr>
          <w:sz w:val="28"/>
          <w:szCs w:val="28"/>
        </w:rPr>
      </w:pPr>
    </w:p>
    <w:p w:rsidR="000474E4" w:rsidRPr="000A37E5" w:rsidRDefault="000474E4" w:rsidP="000474E4">
      <w:pPr>
        <w:ind w:left="600"/>
        <w:rPr>
          <w:sz w:val="28"/>
          <w:szCs w:val="28"/>
        </w:rPr>
      </w:pPr>
    </w:p>
    <w:p w:rsidR="000474E4" w:rsidRDefault="000474E4" w:rsidP="000474E4">
      <w:pPr>
        <w:ind w:left="600"/>
      </w:pPr>
    </w:p>
    <w:p w:rsidR="000474E4" w:rsidRPr="000474E4" w:rsidRDefault="000474E4" w:rsidP="004542D8">
      <w:pPr>
        <w:ind w:firstLine="600"/>
        <w:jc w:val="both"/>
        <w:rPr>
          <w:sz w:val="28"/>
          <w:szCs w:val="28"/>
        </w:rPr>
      </w:pPr>
      <w:r w:rsidRPr="000474E4">
        <w:rPr>
          <w:sz w:val="28"/>
          <w:szCs w:val="28"/>
        </w:rPr>
        <w:t xml:space="preserve">Заслушав  информацию председателя Тесинского сельского Совета  депутатов  </w:t>
      </w:r>
      <w:r w:rsidR="004542D8">
        <w:rPr>
          <w:sz w:val="28"/>
          <w:szCs w:val="28"/>
        </w:rPr>
        <w:t xml:space="preserve">Соболевой  Дианы Владимировны </w:t>
      </w:r>
      <w:r w:rsidRPr="000474E4">
        <w:rPr>
          <w:sz w:val="28"/>
          <w:szCs w:val="28"/>
        </w:rPr>
        <w:t xml:space="preserve"> о  закреплении избирательных участков за депутатами</w:t>
      </w:r>
      <w:r w:rsidR="000A37E5">
        <w:rPr>
          <w:sz w:val="28"/>
          <w:szCs w:val="28"/>
        </w:rPr>
        <w:t xml:space="preserve"> Тесинского сельского Совета депутатов</w:t>
      </w:r>
      <w:r w:rsidRPr="000474E4">
        <w:rPr>
          <w:sz w:val="28"/>
          <w:szCs w:val="28"/>
        </w:rPr>
        <w:t>, Тесинский сельский Совет  депутатов РЕШИЛ:</w:t>
      </w:r>
    </w:p>
    <w:p w:rsidR="000474E4" w:rsidRPr="000474E4" w:rsidRDefault="000474E4" w:rsidP="000474E4">
      <w:pPr>
        <w:ind w:firstLine="600"/>
        <w:rPr>
          <w:sz w:val="28"/>
          <w:szCs w:val="28"/>
        </w:rPr>
      </w:pPr>
      <w:r w:rsidRPr="000474E4">
        <w:rPr>
          <w:sz w:val="28"/>
          <w:szCs w:val="28"/>
        </w:rPr>
        <w:t xml:space="preserve">       </w:t>
      </w:r>
    </w:p>
    <w:p w:rsidR="000474E4" w:rsidRPr="000474E4" w:rsidRDefault="000474E4" w:rsidP="000474E4">
      <w:pPr>
        <w:ind w:firstLine="600"/>
        <w:rPr>
          <w:sz w:val="28"/>
          <w:szCs w:val="28"/>
        </w:rPr>
      </w:pPr>
      <w:r w:rsidRPr="000474E4">
        <w:rPr>
          <w:sz w:val="28"/>
          <w:szCs w:val="28"/>
        </w:rPr>
        <w:t>1. Закрепить избирательные участки за депутатами</w:t>
      </w:r>
      <w:r w:rsidR="004542D8">
        <w:rPr>
          <w:sz w:val="28"/>
          <w:szCs w:val="28"/>
        </w:rPr>
        <w:t xml:space="preserve"> Тесинского сельского Совета</w:t>
      </w:r>
      <w:r w:rsidRPr="000474E4">
        <w:rPr>
          <w:sz w:val="28"/>
          <w:szCs w:val="28"/>
        </w:rPr>
        <w:t>, согласно приложени</w:t>
      </w:r>
      <w:r w:rsidR="00BB258D">
        <w:rPr>
          <w:sz w:val="28"/>
          <w:szCs w:val="28"/>
        </w:rPr>
        <w:t>ю</w:t>
      </w:r>
      <w:r w:rsidRPr="000474E4">
        <w:rPr>
          <w:sz w:val="28"/>
          <w:szCs w:val="28"/>
        </w:rPr>
        <w:t>.</w:t>
      </w:r>
    </w:p>
    <w:p w:rsidR="000474E4" w:rsidRPr="000474E4" w:rsidRDefault="000474E4" w:rsidP="000474E4">
      <w:pPr>
        <w:ind w:firstLine="600"/>
        <w:rPr>
          <w:sz w:val="28"/>
          <w:szCs w:val="28"/>
        </w:rPr>
      </w:pPr>
      <w:r w:rsidRPr="000474E4">
        <w:rPr>
          <w:sz w:val="28"/>
          <w:szCs w:val="28"/>
        </w:rPr>
        <w:t xml:space="preserve">  </w:t>
      </w:r>
    </w:p>
    <w:p w:rsidR="000474E4" w:rsidRPr="000474E4" w:rsidRDefault="000474E4" w:rsidP="000474E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74E4">
        <w:rPr>
          <w:sz w:val="28"/>
          <w:szCs w:val="28"/>
        </w:rPr>
        <w:t>2. Решение вступает в силу со дня его подписания.</w:t>
      </w:r>
    </w:p>
    <w:p w:rsidR="000474E4" w:rsidRPr="000474E4" w:rsidRDefault="000474E4" w:rsidP="000474E4">
      <w:pPr>
        <w:rPr>
          <w:sz w:val="28"/>
          <w:szCs w:val="28"/>
        </w:rPr>
      </w:pPr>
    </w:p>
    <w:p w:rsidR="000474E4" w:rsidRDefault="000474E4" w:rsidP="000474E4"/>
    <w:p w:rsidR="000474E4" w:rsidRDefault="000474E4" w:rsidP="003C5339">
      <w:pPr>
        <w:jc w:val="both"/>
      </w:pPr>
    </w:p>
    <w:p w:rsidR="000474E4" w:rsidRDefault="000474E4" w:rsidP="000474E4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9D5B70">
        <w:rPr>
          <w:sz w:val="28"/>
          <w:szCs w:val="28"/>
        </w:rPr>
        <w:t>Председатель сельского</w:t>
      </w:r>
    </w:p>
    <w:p w:rsidR="000474E4" w:rsidRDefault="000474E4" w:rsidP="000474E4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9D5B70">
        <w:rPr>
          <w:sz w:val="28"/>
          <w:szCs w:val="28"/>
        </w:rPr>
        <w:t xml:space="preserve">Совета депутатов                                                          </w:t>
      </w:r>
      <w:r w:rsidR="00BB258D">
        <w:rPr>
          <w:sz w:val="28"/>
          <w:szCs w:val="28"/>
        </w:rPr>
        <w:t xml:space="preserve"> </w:t>
      </w:r>
      <w:r w:rsidR="004542D8">
        <w:rPr>
          <w:sz w:val="28"/>
          <w:szCs w:val="28"/>
        </w:rPr>
        <w:t>Д.В. Соболева</w:t>
      </w:r>
    </w:p>
    <w:p w:rsidR="004542D8" w:rsidRDefault="004542D8" w:rsidP="000474E4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</w:p>
    <w:p w:rsidR="000474E4" w:rsidRPr="00BB258D" w:rsidRDefault="00BB258D" w:rsidP="003C5339">
      <w:pPr>
        <w:jc w:val="both"/>
        <w:rPr>
          <w:sz w:val="28"/>
          <w:szCs w:val="28"/>
        </w:rPr>
      </w:pPr>
      <w:r w:rsidRPr="00BB258D">
        <w:rPr>
          <w:sz w:val="28"/>
          <w:szCs w:val="28"/>
        </w:rPr>
        <w:t xml:space="preserve">Глава Тесинкого сельсовета                             </w:t>
      </w:r>
      <w:r w:rsidR="004542D8">
        <w:rPr>
          <w:sz w:val="28"/>
          <w:szCs w:val="28"/>
        </w:rPr>
        <w:t xml:space="preserve">             </w:t>
      </w:r>
      <w:r w:rsidRPr="00BB258D">
        <w:rPr>
          <w:sz w:val="28"/>
          <w:szCs w:val="28"/>
        </w:rPr>
        <w:t>А.А.</w:t>
      </w:r>
      <w:r w:rsidR="004542D8">
        <w:rPr>
          <w:sz w:val="28"/>
          <w:szCs w:val="28"/>
        </w:rPr>
        <w:t xml:space="preserve"> </w:t>
      </w:r>
      <w:r w:rsidRPr="00BB258D">
        <w:rPr>
          <w:sz w:val="28"/>
          <w:szCs w:val="28"/>
        </w:rPr>
        <w:t>Зотов</w:t>
      </w:r>
    </w:p>
    <w:p w:rsidR="000474E4" w:rsidRPr="00BB258D" w:rsidRDefault="000474E4" w:rsidP="003C5339">
      <w:pPr>
        <w:jc w:val="both"/>
        <w:rPr>
          <w:sz w:val="28"/>
          <w:szCs w:val="28"/>
        </w:rPr>
      </w:pPr>
    </w:p>
    <w:p w:rsidR="000474E4" w:rsidRPr="00BB258D" w:rsidRDefault="000474E4" w:rsidP="003C5339">
      <w:pPr>
        <w:jc w:val="both"/>
        <w:rPr>
          <w:sz w:val="28"/>
          <w:szCs w:val="28"/>
        </w:rPr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</w:p>
    <w:p w:rsidR="004542D8" w:rsidRDefault="004542D8" w:rsidP="003C5339">
      <w:pPr>
        <w:jc w:val="both"/>
      </w:pPr>
    </w:p>
    <w:p w:rsidR="005C5BAB" w:rsidRDefault="005C5BAB" w:rsidP="003C5339">
      <w:pPr>
        <w:jc w:val="both"/>
      </w:pPr>
      <w:bookmarkStart w:id="0" w:name="_GoBack"/>
      <w:bookmarkEnd w:id="0"/>
    </w:p>
    <w:p w:rsidR="004542D8" w:rsidRDefault="004542D8" w:rsidP="003C5339">
      <w:pPr>
        <w:jc w:val="both"/>
      </w:pPr>
    </w:p>
    <w:p w:rsidR="000474E4" w:rsidRDefault="000A37E5" w:rsidP="000474E4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74E4">
        <w:rPr>
          <w:sz w:val="28"/>
          <w:szCs w:val="28"/>
        </w:rPr>
        <w:t xml:space="preserve">                                                                                                  Приложение</w:t>
      </w:r>
    </w:p>
    <w:p w:rsidR="000474E4" w:rsidRDefault="002D5E3D" w:rsidP="000474E4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474E4">
        <w:rPr>
          <w:sz w:val="28"/>
          <w:szCs w:val="28"/>
        </w:rPr>
        <w:t xml:space="preserve"> решению Тесинского </w:t>
      </w:r>
    </w:p>
    <w:p w:rsidR="004F630C" w:rsidRDefault="000474E4" w:rsidP="000474E4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="004F630C">
        <w:rPr>
          <w:sz w:val="28"/>
          <w:szCs w:val="28"/>
        </w:rPr>
        <w:t xml:space="preserve"> </w:t>
      </w:r>
    </w:p>
    <w:p w:rsidR="000474E4" w:rsidRDefault="004F630C" w:rsidP="000474E4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29.09.2020г № 04-рс</w:t>
      </w:r>
      <w:r w:rsidR="000474E4">
        <w:rPr>
          <w:sz w:val="28"/>
          <w:szCs w:val="28"/>
        </w:rPr>
        <w:t xml:space="preserve"> </w:t>
      </w:r>
    </w:p>
    <w:p w:rsidR="004F630C" w:rsidRDefault="004F630C" w:rsidP="000474E4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481"/>
        <w:gridCol w:w="3035"/>
        <w:gridCol w:w="2883"/>
      </w:tblGrid>
      <w:tr w:rsidR="004F630C" w:rsidRPr="000E0691" w:rsidTr="004F630C">
        <w:trPr>
          <w:trHeight w:val="570"/>
        </w:trPr>
        <w:tc>
          <w:tcPr>
            <w:tcW w:w="889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№ п/п</w:t>
            </w: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035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 xml:space="preserve">Закрепленные участки </w:t>
            </w:r>
          </w:p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(улицы)</w:t>
            </w: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Фамилия Имя Отчество депутата</w:t>
            </w:r>
          </w:p>
        </w:tc>
      </w:tr>
      <w:tr w:rsidR="004F630C" w:rsidRPr="000E0691" w:rsidTr="004F630C">
        <w:trPr>
          <w:trHeight w:val="570"/>
        </w:trPr>
        <w:tc>
          <w:tcPr>
            <w:tcW w:w="889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1.</w:t>
            </w: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Село Тесь</w:t>
            </w:r>
          </w:p>
        </w:tc>
        <w:tc>
          <w:tcPr>
            <w:tcW w:w="3035" w:type="dxa"/>
            <w:shd w:val="clear" w:color="auto" w:fill="auto"/>
          </w:tcPr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Октябрьская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Мира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Переулок Мира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Ленина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Лесная</w:t>
            </w: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Александр Яковлевич</w:t>
            </w:r>
          </w:p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</w:tc>
      </w:tr>
      <w:tr w:rsidR="004F630C" w:rsidRPr="000E0691" w:rsidTr="004F630C">
        <w:trPr>
          <w:trHeight w:val="570"/>
        </w:trPr>
        <w:tc>
          <w:tcPr>
            <w:tcW w:w="889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2.</w:t>
            </w: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 xml:space="preserve">Ул. Зеленая, 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 xml:space="preserve">пер. Зеленый,  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 xml:space="preserve">ул. Молодежная,  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Старкова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Луцык</w:t>
            </w: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Сергей Григорьевич</w:t>
            </w:r>
          </w:p>
        </w:tc>
      </w:tr>
      <w:tr w:rsidR="004F630C" w:rsidRPr="000E0691" w:rsidTr="004F630C">
        <w:trPr>
          <w:trHeight w:val="570"/>
        </w:trPr>
        <w:tc>
          <w:tcPr>
            <w:tcW w:w="889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3.</w:t>
            </w: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Набережная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Штабная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Колхозная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Пер. Колхозный</w:t>
            </w: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Прутовых Андрей Александрович</w:t>
            </w:r>
          </w:p>
        </w:tc>
      </w:tr>
      <w:tr w:rsidR="004F630C" w:rsidRPr="000E0691" w:rsidTr="004F630C">
        <w:trPr>
          <w:trHeight w:val="1215"/>
        </w:trPr>
        <w:tc>
          <w:tcPr>
            <w:tcW w:w="889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4.</w:t>
            </w: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Норильская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Завенягина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Талнахская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Кржижановского</w:t>
            </w: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0691">
              <w:rPr>
                <w:sz w:val="28"/>
                <w:szCs w:val="28"/>
              </w:rPr>
              <w:t>Соболева Д</w:t>
            </w:r>
            <w:r>
              <w:rPr>
                <w:sz w:val="28"/>
                <w:szCs w:val="28"/>
              </w:rPr>
              <w:t xml:space="preserve">иана </w:t>
            </w:r>
            <w:r w:rsidRPr="000E069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ладимировна</w:t>
            </w:r>
          </w:p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</w:tc>
      </w:tr>
      <w:tr w:rsidR="004F630C" w:rsidRPr="000E0691" w:rsidTr="00890235">
        <w:trPr>
          <w:trHeight w:val="1360"/>
        </w:trPr>
        <w:tc>
          <w:tcPr>
            <w:tcW w:w="889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5.</w:t>
            </w: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Комсомольская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Строителей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 xml:space="preserve">Ул. Маяковского </w:t>
            </w:r>
          </w:p>
          <w:p w:rsidR="004F630C" w:rsidRPr="000E0691" w:rsidRDefault="004F630C" w:rsidP="00890235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Тубинская</w:t>
            </w: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Владимир Ювенальевич</w:t>
            </w:r>
          </w:p>
        </w:tc>
      </w:tr>
      <w:tr w:rsidR="004F630C" w:rsidRPr="000E0691" w:rsidTr="004F630C">
        <w:trPr>
          <w:trHeight w:val="1470"/>
        </w:trPr>
        <w:tc>
          <w:tcPr>
            <w:tcW w:w="889" w:type="dxa"/>
            <w:shd w:val="clear" w:color="auto" w:fill="auto"/>
          </w:tcPr>
          <w:p w:rsidR="004F630C" w:rsidRPr="000E0691" w:rsidRDefault="000A37E5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4F630C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 xml:space="preserve">Ул. Заречная 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Советская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Гагарина</w:t>
            </w:r>
          </w:p>
          <w:p w:rsidR="004F630C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Первомайская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Клюшев Владимир Михайлович</w:t>
            </w:r>
          </w:p>
        </w:tc>
      </w:tr>
      <w:tr w:rsidR="004F630C" w:rsidRPr="000E0691" w:rsidTr="004F630C">
        <w:trPr>
          <w:trHeight w:val="2400"/>
        </w:trPr>
        <w:tc>
          <w:tcPr>
            <w:tcW w:w="889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Пер. Первомайский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Луговая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Школьная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Солнечная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Степная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Садовая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Береговая</w:t>
            </w: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Гражданкин В</w:t>
            </w:r>
            <w:r>
              <w:rPr>
                <w:sz w:val="28"/>
                <w:szCs w:val="28"/>
              </w:rPr>
              <w:t xml:space="preserve">ладимир </w:t>
            </w:r>
            <w:r w:rsidRPr="000E069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митриевич</w:t>
            </w:r>
          </w:p>
        </w:tc>
      </w:tr>
      <w:tr w:rsidR="000A37E5" w:rsidRPr="000E0691" w:rsidTr="000A37E5">
        <w:trPr>
          <w:trHeight w:val="675"/>
        </w:trPr>
        <w:tc>
          <w:tcPr>
            <w:tcW w:w="889" w:type="dxa"/>
            <w:shd w:val="clear" w:color="auto" w:fill="auto"/>
          </w:tcPr>
          <w:p w:rsidR="000A37E5" w:rsidRPr="000E0691" w:rsidRDefault="000A37E5" w:rsidP="00304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0A37E5" w:rsidRPr="000E0691" w:rsidRDefault="000A37E5" w:rsidP="00304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0A37E5" w:rsidRPr="000E0691" w:rsidRDefault="000A37E5" w:rsidP="0030490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0A37E5" w:rsidRPr="000E0691" w:rsidRDefault="000A37E5" w:rsidP="00304909">
            <w:pPr>
              <w:jc w:val="center"/>
              <w:rPr>
                <w:sz w:val="28"/>
                <w:szCs w:val="28"/>
              </w:rPr>
            </w:pPr>
          </w:p>
        </w:tc>
      </w:tr>
      <w:tr w:rsidR="004F630C" w:rsidRPr="000E0691" w:rsidTr="004F630C">
        <w:trPr>
          <w:trHeight w:val="570"/>
        </w:trPr>
        <w:tc>
          <w:tcPr>
            <w:tcW w:w="889" w:type="dxa"/>
            <w:shd w:val="clear" w:color="auto" w:fill="auto"/>
          </w:tcPr>
          <w:p w:rsidR="004F630C" w:rsidRPr="000E0691" w:rsidRDefault="000A37E5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F630C" w:rsidRPr="000E0691">
              <w:rPr>
                <w:sz w:val="28"/>
                <w:szCs w:val="28"/>
              </w:rPr>
              <w:t>.</w:t>
            </w: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 xml:space="preserve">Д. Малая Иня </w:t>
            </w:r>
          </w:p>
        </w:tc>
        <w:tc>
          <w:tcPr>
            <w:tcW w:w="3035" w:type="dxa"/>
            <w:shd w:val="clear" w:color="auto" w:fill="auto"/>
          </w:tcPr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Чапаева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Октябрьская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Заречная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Школьная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Кузнечная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</w:p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Ивасенко Иван Владимирович</w:t>
            </w:r>
          </w:p>
        </w:tc>
      </w:tr>
      <w:tr w:rsidR="004F630C" w:rsidRPr="000E0691" w:rsidTr="00890235">
        <w:trPr>
          <w:trHeight w:val="2298"/>
        </w:trPr>
        <w:tc>
          <w:tcPr>
            <w:tcW w:w="889" w:type="dxa"/>
            <w:shd w:val="clear" w:color="auto" w:fill="auto"/>
          </w:tcPr>
          <w:p w:rsidR="004F630C" w:rsidRPr="000E0691" w:rsidRDefault="000A37E5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630C" w:rsidRPr="000E0691">
              <w:rPr>
                <w:sz w:val="28"/>
                <w:szCs w:val="28"/>
              </w:rPr>
              <w:t>.</w:t>
            </w: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С. Большая Иня</w:t>
            </w:r>
          </w:p>
        </w:tc>
        <w:tc>
          <w:tcPr>
            <w:tcW w:w="3035" w:type="dxa"/>
            <w:shd w:val="clear" w:color="auto" w:fill="auto"/>
          </w:tcPr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Щетинкина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Назарова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Мира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Новая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Шаповалова</w:t>
            </w:r>
          </w:p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Горького</w:t>
            </w:r>
          </w:p>
          <w:p w:rsidR="004F630C" w:rsidRPr="000E0691" w:rsidRDefault="004F630C" w:rsidP="00890235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Ленина</w:t>
            </w: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Морарь С.А.</w:t>
            </w:r>
          </w:p>
        </w:tc>
      </w:tr>
      <w:tr w:rsidR="004F630C" w:rsidRPr="000E0691" w:rsidTr="004F630C">
        <w:trPr>
          <w:trHeight w:val="860"/>
        </w:trPr>
        <w:tc>
          <w:tcPr>
            <w:tcW w:w="889" w:type="dxa"/>
            <w:shd w:val="clear" w:color="auto" w:fill="auto"/>
          </w:tcPr>
          <w:p w:rsidR="004F630C" w:rsidRPr="000E0691" w:rsidRDefault="000A37E5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630C" w:rsidRPr="000E0691">
              <w:rPr>
                <w:sz w:val="28"/>
                <w:szCs w:val="28"/>
              </w:rPr>
              <w:t>.</w:t>
            </w: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Д. Малый Кызыкуль</w:t>
            </w:r>
          </w:p>
        </w:tc>
        <w:tc>
          <w:tcPr>
            <w:tcW w:w="3035" w:type="dxa"/>
            <w:shd w:val="clear" w:color="auto" w:fill="auto"/>
          </w:tcPr>
          <w:p w:rsidR="004F630C" w:rsidRPr="000E0691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Лесная</w:t>
            </w: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Пустынцев Павел Анатольевич</w:t>
            </w:r>
          </w:p>
        </w:tc>
      </w:tr>
      <w:tr w:rsidR="004F630C" w:rsidRPr="000E0691" w:rsidTr="004F630C">
        <w:trPr>
          <w:trHeight w:val="570"/>
        </w:trPr>
        <w:tc>
          <w:tcPr>
            <w:tcW w:w="889" w:type="dxa"/>
            <w:shd w:val="clear" w:color="auto" w:fill="auto"/>
          </w:tcPr>
          <w:p w:rsidR="004F630C" w:rsidRPr="000E0691" w:rsidRDefault="000A37E5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630C" w:rsidRPr="000E0691">
              <w:rPr>
                <w:sz w:val="28"/>
                <w:szCs w:val="28"/>
              </w:rPr>
              <w:t>.</w:t>
            </w:r>
          </w:p>
        </w:tc>
        <w:tc>
          <w:tcPr>
            <w:tcW w:w="2481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П. Кызыкульский</w:t>
            </w:r>
          </w:p>
        </w:tc>
        <w:tc>
          <w:tcPr>
            <w:tcW w:w="3035" w:type="dxa"/>
            <w:shd w:val="clear" w:color="auto" w:fill="auto"/>
          </w:tcPr>
          <w:p w:rsidR="004F630C" w:rsidRDefault="004F630C" w:rsidP="00304909">
            <w:pPr>
              <w:rPr>
                <w:sz w:val="28"/>
                <w:szCs w:val="28"/>
              </w:rPr>
            </w:pPr>
            <w:r w:rsidRPr="000E0691">
              <w:rPr>
                <w:sz w:val="28"/>
                <w:szCs w:val="28"/>
              </w:rPr>
              <w:t>Ул. Вокзальная</w:t>
            </w:r>
          </w:p>
          <w:p w:rsidR="000A37E5" w:rsidRDefault="000A37E5" w:rsidP="00304909">
            <w:pPr>
              <w:rPr>
                <w:sz w:val="28"/>
                <w:szCs w:val="28"/>
              </w:rPr>
            </w:pPr>
          </w:p>
          <w:p w:rsidR="000A37E5" w:rsidRPr="000E0691" w:rsidRDefault="000A37E5" w:rsidP="0030490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4F630C" w:rsidRPr="000E0691" w:rsidRDefault="004F630C" w:rsidP="0030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Пустынцев Павел Анатольевич</w:t>
            </w:r>
          </w:p>
        </w:tc>
      </w:tr>
    </w:tbl>
    <w:p w:rsidR="004F630C" w:rsidRDefault="004F630C" w:rsidP="000474E4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</w:p>
    <w:p w:rsidR="00BB258D" w:rsidRDefault="00BB258D" w:rsidP="000474E4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</w:p>
    <w:p w:rsidR="00BB258D" w:rsidRDefault="00BB258D" w:rsidP="000474E4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</w:p>
    <w:p w:rsidR="000474E4" w:rsidRDefault="000474E4" w:rsidP="000474E4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</w:p>
    <w:p w:rsidR="000474E4" w:rsidRDefault="000474E4" w:rsidP="000474E4">
      <w:pPr>
        <w:jc w:val="right"/>
      </w:pPr>
    </w:p>
    <w:p w:rsidR="000474E4" w:rsidRDefault="000474E4" w:rsidP="000474E4">
      <w:pPr>
        <w:rPr>
          <w:sz w:val="28"/>
          <w:szCs w:val="28"/>
        </w:rPr>
      </w:pPr>
    </w:p>
    <w:p w:rsidR="000474E4" w:rsidRDefault="000474E4" w:rsidP="000474E4"/>
    <w:p w:rsidR="000474E4" w:rsidRDefault="000474E4" w:rsidP="000474E4">
      <w:pPr>
        <w:jc w:val="right"/>
      </w:pPr>
    </w:p>
    <w:sectPr w:rsidR="000474E4" w:rsidSect="00EC1FA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7E" w:rsidRDefault="0061707E" w:rsidP="002D5E3D">
      <w:r>
        <w:separator/>
      </w:r>
    </w:p>
  </w:endnote>
  <w:endnote w:type="continuationSeparator" w:id="0">
    <w:p w:rsidR="0061707E" w:rsidRDefault="0061707E" w:rsidP="002D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7E" w:rsidRDefault="0061707E" w:rsidP="002D5E3D">
      <w:r>
        <w:separator/>
      </w:r>
    </w:p>
  </w:footnote>
  <w:footnote w:type="continuationSeparator" w:id="0">
    <w:p w:rsidR="0061707E" w:rsidRDefault="0061707E" w:rsidP="002D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A2B53"/>
    <w:multiLevelType w:val="hybridMultilevel"/>
    <w:tmpl w:val="8F204110"/>
    <w:lvl w:ilvl="0" w:tplc="FD228EC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364561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5"/>
    <w:rsid w:val="000474E4"/>
    <w:rsid w:val="000A37E5"/>
    <w:rsid w:val="000B7C59"/>
    <w:rsid w:val="00287603"/>
    <w:rsid w:val="002B1869"/>
    <w:rsid w:val="002D5E3D"/>
    <w:rsid w:val="003C5339"/>
    <w:rsid w:val="003E7D94"/>
    <w:rsid w:val="004026C5"/>
    <w:rsid w:val="004542D8"/>
    <w:rsid w:val="004F630C"/>
    <w:rsid w:val="00577483"/>
    <w:rsid w:val="0058016A"/>
    <w:rsid w:val="005C5BAB"/>
    <w:rsid w:val="0061707E"/>
    <w:rsid w:val="00645FAA"/>
    <w:rsid w:val="006606FB"/>
    <w:rsid w:val="006B04F8"/>
    <w:rsid w:val="006D345C"/>
    <w:rsid w:val="00814179"/>
    <w:rsid w:val="0082755E"/>
    <w:rsid w:val="00845415"/>
    <w:rsid w:val="00890235"/>
    <w:rsid w:val="00AC4033"/>
    <w:rsid w:val="00BB258D"/>
    <w:rsid w:val="00EB7E37"/>
    <w:rsid w:val="00EC1FAE"/>
    <w:rsid w:val="00F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BFB64-8FB0-4C0E-A502-E706B6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D345C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D3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345C"/>
    <w:pPr>
      <w:keepNext/>
      <w:ind w:left="540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45C"/>
    <w:rPr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34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345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345C"/>
    <w:rPr>
      <w:sz w:val="40"/>
      <w:szCs w:val="24"/>
      <w:lang w:eastAsia="ru-RU"/>
    </w:rPr>
  </w:style>
  <w:style w:type="character" w:styleId="a3">
    <w:name w:val="Emphasis"/>
    <w:qFormat/>
    <w:rsid w:val="006D345C"/>
    <w:rPr>
      <w:i/>
      <w:iCs/>
    </w:rPr>
  </w:style>
  <w:style w:type="paragraph" w:styleId="a4">
    <w:name w:val="No Spacing"/>
    <w:uiPriority w:val="1"/>
    <w:qFormat/>
    <w:rsid w:val="006D345C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3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0474E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5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5E3D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5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5E3D"/>
    <w:rPr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B258D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BB258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CF96-D6F7-48CF-B25A-A7875813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Учетная запись Майкрософт</cp:lastModifiedBy>
  <cp:revision>19</cp:revision>
  <cp:lastPrinted>2020-10-02T04:17:00Z</cp:lastPrinted>
  <dcterms:created xsi:type="dcterms:W3CDTF">2015-10-15T08:32:00Z</dcterms:created>
  <dcterms:modified xsi:type="dcterms:W3CDTF">2023-01-19T11:42:00Z</dcterms:modified>
</cp:coreProperties>
</file>